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90F" w:rsidRDefault="0050590F">
      <w:pPr>
        <w:rPr>
          <w:rFonts w:ascii="Marianne" w:hAnsi="Marianne" w:cstheme="minorHAnsi"/>
          <w:color w:val="333399"/>
          <w:sz w:val="18"/>
          <w:szCs w:val="18"/>
        </w:rPr>
      </w:pPr>
      <w:bookmarkStart w:id="0" w:name="_GoBack"/>
      <w:bookmarkEnd w:id="0"/>
    </w:p>
    <w:tbl>
      <w:tblPr>
        <w:tblW w:w="93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5"/>
      </w:tblGrid>
      <w:tr w:rsidR="0050590F"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CCCCC"/>
          </w:tcPr>
          <w:p w:rsidR="0050590F" w:rsidRDefault="0050590F">
            <w:pPr>
              <w:pStyle w:val="Standard"/>
              <w:widowControl w:val="0"/>
              <w:jc w:val="center"/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pPr>
          </w:p>
        </w:tc>
      </w:tr>
      <w:tr w:rsidR="0050590F"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0590F" w:rsidRDefault="0050590F"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  <w:p w:rsidR="0050590F" w:rsidRDefault="008A2E0D">
            <w:pPr>
              <w:pStyle w:val="En-tte"/>
              <w:widowControl w:val="0"/>
              <w:rPr>
                <w:rFonts w:ascii="Marianne" w:hAnsi="Marianne"/>
                <w:color w:val="333399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3" behindDoc="0" locked="0" layoutInCell="1" allowOverlap="1">
                  <wp:simplePos x="0" y="0"/>
                  <wp:positionH relativeFrom="column">
                    <wp:posOffset>3696970</wp:posOffset>
                  </wp:positionH>
                  <wp:positionV relativeFrom="paragraph">
                    <wp:posOffset>19050</wp:posOffset>
                  </wp:positionV>
                  <wp:extent cx="1884045" cy="547370"/>
                  <wp:effectExtent l="0" t="0" r="0" b="0"/>
                  <wp:wrapThrough wrapText="bothSides">
                    <wp:wrapPolygon edited="1">
                      <wp:start x="2237" y="0"/>
                      <wp:lineTo x="-64" y="2747"/>
                      <wp:lineTo x="-64" y="8765"/>
                      <wp:lineTo x="1154" y="11776"/>
                      <wp:lineTo x="932" y="17784"/>
                      <wp:lineTo x="1361" y="20793"/>
                      <wp:lineTo x="2459" y="20793"/>
                      <wp:lineTo x="4202" y="20793"/>
                      <wp:lineTo x="21251" y="20040"/>
                      <wp:lineTo x="21251" y="7261"/>
                      <wp:lineTo x="4650" y="0"/>
                      <wp:lineTo x="2237" y="0"/>
                    </wp:wrapPolygon>
                  </wp:wrapThrough>
                  <wp:docPr id="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r="15831"/>
                          <a:stretch/>
                        </pic:blipFill>
                        <pic:spPr bwMode="auto">
                          <a:xfrm>
                            <a:off x="0" y="0"/>
                            <a:ext cx="1884045" cy="547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rianne" w:hAnsi="Marianne"/>
                <w:color w:val="333399"/>
                <w:sz w:val="18"/>
                <w:szCs w:val="18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657860" cy="581660"/>
                  <wp:effectExtent l="0" t="0" r="0" b="0"/>
                  <wp:docPr id="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11913" t="12692" r="11557" b="12150"/>
                          <a:stretch/>
                        </pic:blipFill>
                        <pic:spPr bwMode="auto">
                          <a:xfrm>
                            <a:off x="0" y="0"/>
                            <a:ext cx="657860" cy="581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0590F" w:rsidRDefault="0050590F"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</w:tc>
      </w:tr>
      <w:tr w:rsidR="0050590F">
        <w:tc>
          <w:tcPr>
            <w:tcW w:w="9355" w:type="dxa"/>
            <w:tcBorders>
              <w:left w:val="single" w:sz="2" w:space="0" w:color="000000"/>
              <w:right w:val="single" w:sz="2" w:space="0" w:color="000000"/>
            </w:tcBorders>
          </w:tcPr>
          <w:p w:rsidR="0050590F" w:rsidRDefault="008A2E0D">
            <w:pPr>
              <w:pStyle w:val="Standard"/>
              <w:widowControl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>Centre d’Études et d’Expertise sur les Risques, l’Environnement,</w:t>
            </w:r>
          </w:p>
          <w:p w:rsidR="0050590F" w:rsidRDefault="008A2E0D">
            <w:pPr>
              <w:pStyle w:val="Standard"/>
              <w:widowControl w:val="0"/>
              <w:jc w:val="center"/>
              <w:rPr>
                <w:rFonts w:ascii="Calibri" w:hAnsi="Calibri"/>
                <w:sz w:val="28"/>
                <w:szCs w:val="28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>la</w:t>
            </w:r>
            <w:proofErr w:type="gramEnd"/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 Mobilité et l’Aménagement</w:t>
            </w:r>
          </w:p>
          <w:p w:rsidR="0050590F" w:rsidRDefault="0050590F">
            <w:pPr>
              <w:widowControl w:val="0"/>
              <w:jc w:val="center"/>
              <w:rPr>
                <w:rFonts w:ascii="Calibri" w:eastAsia="SimSun" w:hAnsi="Calibri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pPr>
          </w:p>
          <w:p w:rsidR="0050590F" w:rsidRDefault="008A2E0D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color w:val="333399"/>
                <w:sz w:val="22"/>
                <w:szCs w:val="22"/>
                <w:lang w:eastAsia="zh-CN" w:bidi="hi-IN"/>
              </w:rPr>
              <w:t>Dont le siège se situe :</w:t>
            </w:r>
          </w:p>
          <w:p w:rsidR="0050590F" w:rsidRDefault="008A2E0D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color w:val="333399"/>
                <w:sz w:val="22"/>
                <w:szCs w:val="22"/>
                <w:lang w:eastAsia="zh-CN" w:bidi="hi-IN"/>
              </w:rPr>
              <w:t>2 rue Antoine Charial</w:t>
            </w:r>
          </w:p>
          <w:p w:rsidR="0050590F" w:rsidRDefault="008A2E0D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color w:val="333399"/>
                <w:sz w:val="22"/>
                <w:szCs w:val="22"/>
                <w:lang w:eastAsia="zh-CN" w:bidi="hi-IN"/>
              </w:rPr>
              <w:t>CS 33927</w:t>
            </w:r>
          </w:p>
          <w:p w:rsidR="0050590F" w:rsidRDefault="008A2E0D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color w:val="333399"/>
                <w:sz w:val="22"/>
                <w:szCs w:val="22"/>
                <w:lang w:eastAsia="zh-CN" w:bidi="hi-IN"/>
              </w:rPr>
              <w:t>69426 Lyon Cedex 03</w:t>
            </w:r>
          </w:p>
          <w:p w:rsidR="0050590F" w:rsidRDefault="008A2E0D">
            <w:pPr>
              <w:pStyle w:val="Standard"/>
              <w:widowControl w:val="0"/>
              <w:spacing w:before="113" w:after="113"/>
              <w:ind w:left="567" w:right="499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333399"/>
              </w:rPr>
              <w:t>Ci-après désigné "l’acheteur"</w:t>
            </w:r>
          </w:p>
        </w:tc>
      </w:tr>
      <w:tr w:rsidR="0050590F">
        <w:trPr>
          <w:trHeight w:val="127"/>
        </w:trPr>
        <w:tc>
          <w:tcPr>
            <w:tcW w:w="9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590F" w:rsidRDefault="0050590F"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</w:tc>
      </w:tr>
    </w:tbl>
    <w:p w:rsidR="0050590F" w:rsidRDefault="0050590F">
      <w:pPr>
        <w:rPr>
          <w:rFonts w:ascii="Marianne" w:hAnsi="Marianne" w:cstheme="minorHAnsi"/>
          <w:color w:val="333399"/>
          <w:sz w:val="18"/>
          <w:szCs w:val="18"/>
        </w:rPr>
      </w:pPr>
    </w:p>
    <w:p w:rsidR="0050590F" w:rsidRDefault="0050590F">
      <w:pPr>
        <w:rPr>
          <w:rFonts w:ascii="Marianne" w:hAnsi="Marianne" w:cstheme="minorHAnsi"/>
          <w:color w:val="333399"/>
          <w:sz w:val="18"/>
          <w:szCs w:val="18"/>
        </w:rPr>
      </w:pPr>
    </w:p>
    <w:p w:rsidR="0050590F" w:rsidRDefault="008A2E0D">
      <w:pPr>
        <w:rPr>
          <w:rFonts w:ascii="Marianne" w:hAnsi="Marianne" w:cstheme="minorHAnsi"/>
          <w:color w:val="333399"/>
          <w:sz w:val="18"/>
          <w:szCs w:val="18"/>
          <w:lang w:val="en-US"/>
        </w:rPr>
      </w:pPr>
      <w:r>
        <w:rPr>
          <w:rFonts w:ascii="Calibri" w:hAnsi="Calibri" w:cs="Calibri"/>
          <w:color w:val="333399"/>
          <w:sz w:val="18"/>
          <w:szCs w:val="18"/>
          <w:lang w:val="en-US"/>
        </w:rPr>
        <w:t> </w:t>
      </w:r>
    </w:p>
    <w:p w:rsidR="0050590F" w:rsidRDefault="0050590F">
      <w:pPr>
        <w:rPr>
          <w:rFonts w:ascii="Marianne" w:hAnsi="Marianne" w:cs="Arial"/>
          <w:color w:val="333399"/>
          <w:sz w:val="18"/>
          <w:szCs w:val="18"/>
        </w:rPr>
      </w:pPr>
    </w:p>
    <w:p w:rsidR="0050590F" w:rsidRDefault="0050590F">
      <w:pPr>
        <w:rPr>
          <w:rFonts w:ascii="Marianne" w:hAnsi="Marianne" w:cs="Arial"/>
          <w:color w:val="333399"/>
          <w:sz w:val="18"/>
          <w:szCs w:val="18"/>
        </w:rPr>
      </w:pPr>
    </w:p>
    <w:p w:rsidR="0050590F" w:rsidRDefault="008A2E0D">
      <w:pPr>
        <w:pStyle w:val="Cadrerelief"/>
        <w:shd w:val="clear" w:color="auto" w:fill="F2F2F2"/>
        <w:jc w:val="center"/>
        <w:rPr>
          <w:highlight w:val="white"/>
          <w:shd w:val="clear" w:color="auto" w:fill="FFFF00"/>
        </w:rPr>
      </w:pPr>
      <w:r>
        <w:rPr>
          <w:rFonts w:ascii="Calibri" w:hAnsi="Calibri" w:cs="Arial"/>
          <w:b/>
          <w:color w:val="333399"/>
          <w:sz w:val="28"/>
          <w:szCs w:val="28"/>
          <w:highlight w:val="white"/>
          <w:shd w:val="clear" w:color="auto" w:fill="FFFF00"/>
        </w:rPr>
        <w:t>MARCHE</w:t>
      </w:r>
    </w:p>
    <w:p w:rsidR="0050590F" w:rsidRDefault="008A2E0D">
      <w:pPr>
        <w:pStyle w:val="Cadrerelief"/>
        <w:shd w:val="clear" w:color="auto" w:fill="F2F2F2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color w:val="333399"/>
          <w:sz w:val="28"/>
          <w:szCs w:val="28"/>
        </w:rPr>
        <w:t>ACTE D’ENGAGEMENT (A.E.)</w:t>
      </w:r>
    </w:p>
    <w:p w:rsidR="0050590F" w:rsidRDefault="0050590F">
      <w:pPr>
        <w:pStyle w:val="Cadrerelief"/>
        <w:shd w:val="clear" w:color="auto" w:fill="F2F2F2"/>
        <w:jc w:val="center"/>
        <w:rPr>
          <w:rFonts w:ascii="Calibri" w:hAnsi="Calibri"/>
          <w:color w:val="333399"/>
          <w:sz w:val="28"/>
          <w:szCs w:val="28"/>
        </w:rPr>
      </w:pPr>
    </w:p>
    <w:p w:rsidR="0050590F" w:rsidRDefault="008A2E0D">
      <w:pPr>
        <w:pStyle w:val="Cadrerelief"/>
        <w:shd w:val="clear" w:color="auto" w:fill="F2F2F2"/>
        <w:jc w:val="center"/>
        <w:rPr>
          <w:rFonts w:ascii="Calibri" w:hAnsi="Calibri"/>
          <w:sz w:val="28"/>
          <w:szCs w:val="28"/>
          <w:highlight w:val="white"/>
        </w:rPr>
      </w:pPr>
      <w:r>
        <w:rPr>
          <w:rFonts w:ascii="Calibri" w:hAnsi="Calibri" w:cs="Arial"/>
          <w:b/>
          <w:color w:val="333399"/>
          <w:sz w:val="28"/>
          <w:szCs w:val="28"/>
        </w:rPr>
        <w:t>Marché </w:t>
      </w:r>
      <w:r>
        <w:rPr>
          <w:rFonts w:ascii="Calibri" w:hAnsi="Calibri" w:cs="Arial"/>
          <w:b/>
          <w:color w:val="333399"/>
          <w:sz w:val="28"/>
          <w:szCs w:val="28"/>
          <w:highlight w:val="white"/>
          <w:shd w:val="clear" w:color="auto" w:fill="FFFF00"/>
        </w:rPr>
        <w:t>n° 25-1</w:t>
      </w:r>
      <w:r w:rsidR="001B04CE">
        <w:rPr>
          <w:rFonts w:ascii="Calibri" w:hAnsi="Calibri" w:cs="Arial"/>
          <w:b/>
          <w:color w:val="333399"/>
          <w:sz w:val="28"/>
          <w:szCs w:val="28"/>
          <w:highlight w:val="white"/>
          <w:shd w:val="clear" w:color="auto" w:fill="FFFF00"/>
        </w:rPr>
        <w:t>7</w:t>
      </w:r>
      <w:r>
        <w:rPr>
          <w:rFonts w:ascii="Calibri" w:hAnsi="Calibri" w:cs="Arial"/>
          <w:b/>
          <w:color w:val="333399"/>
          <w:sz w:val="28"/>
          <w:szCs w:val="28"/>
          <w:highlight w:val="white"/>
          <w:shd w:val="clear" w:color="auto" w:fill="FFFF00"/>
        </w:rPr>
        <w:t>5_M</w:t>
      </w:r>
    </w:p>
    <w:p w:rsidR="0050590F" w:rsidRDefault="0050590F">
      <w:pPr>
        <w:rPr>
          <w:rFonts w:ascii="Marianne" w:hAnsi="Marianne" w:cs="Arial"/>
          <w:color w:val="333399"/>
          <w:sz w:val="18"/>
          <w:szCs w:val="18"/>
        </w:rPr>
      </w:pPr>
    </w:p>
    <w:p w:rsidR="0050590F" w:rsidRDefault="0050590F">
      <w:pPr>
        <w:rPr>
          <w:rFonts w:ascii="Marianne" w:hAnsi="Marianne" w:cs="Arial"/>
          <w:color w:val="333399"/>
          <w:sz w:val="18"/>
          <w:szCs w:val="18"/>
        </w:rPr>
      </w:pPr>
    </w:p>
    <w:p w:rsidR="0050590F" w:rsidRDefault="0050590F">
      <w:pPr>
        <w:rPr>
          <w:rFonts w:ascii="Marianne" w:hAnsi="Marianne" w:cstheme="minorHAnsi"/>
          <w:color w:val="333399"/>
          <w:sz w:val="18"/>
          <w:szCs w:val="18"/>
        </w:rPr>
      </w:pPr>
    </w:p>
    <w:tbl>
      <w:tblPr>
        <w:tblW w:w="93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5"/>
      </w:tblGrid>
      <w:tr w:rsidR="0050590F"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50590F" w:rsidRDefault="001B04CE">
            <w:pPr>
              <w:pStyle w:val="Standard"/>
              <w:widowControl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>Objet de</w:t>
            </w:r>
            <w:r w:rsidR="008A2E0D"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 l’Acte d’Engagement</w:t>
            </w:r>
          </w:p>
        </w:tc>
      </w:tr>
      <w:tr w:rsidR="0050590F">
        <w:tc>
          <w:tcPr>
            <w:tcW w:w="9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bottom w:w="55" w:type="dxa"/>
            </w:tcMar>
          </w:tcPr>
          <w:p w:rsidR="0050590F" w:rsidRDefault="0050590F">
            <w:pPr>
              <w:widowControl w:val="0"/>
              <w:jc w:val="center"/>
              <w:rPr>
                <w:rFonts w:ascii="Calibri" w:hAnsi="Calibri" w:cs="Calibri"/>
                <w:color w:val="333399"/>
                <w:sz w:val="28"/>
                <w:szCs w:val="28"/>
              </w:rPr>
            </w:pPr>
          </w:p>
          <w:p w:rsidR="0050590F" w:rsidRDefault="001B04CE">
            <w:pPr>
              <w:widowControl w:val="0"/>
              <w:ind w:right="497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1B04CE">
              <w:rPr>
                <w:rFonts w:ascii="Calibri" w:hAnsi="Calibri" w:cs="Calibri"/>
                <w:b/>
                <w:bCs/>
                <w:color w:val="333399"/>
                <w:sz w:val="28"/>
                <w:szCs w:val="28"/>
                <w:lang w:val="fr-CA"/>
              </w:rPr>
              <w:t>LOCATION DE NACELLE NEGATIVE AUTOMOTRICE AVEC OPERATEUR</w:t>
            </w:r>
            <w:r w:rsidRPr="001B04CE"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 </w:t>
            </w:r>
          </w:p>
        </w:tc>
      </w:tr>
    </w:tbl>
    <w:p w:rsidR="0050590F" w:rsidRDefault="0050590F">
      <w:pPr>
        <w:rPr>
          <w:rFonts w:ascii="Marianne" w:hAnsi="Marianne" w:cstheme="minorHAnsi"/>
          <w:b/>
          <w:color w:val="333399"/>
          <w:sz w:val="18"/>
          <w:szCs w:val="18"/>
        </w:rPr>
      </w:pPr>
    </w:p>
    <w:p w:rsidR="0050590F" w:rsidRDefault="0050590F">
      <w:pPr>
        <w:rPr>
          <w:rFonts w:ascii="Marianne" w:hAnsi="Marianne" w:cs="Arial"/>
          <w:color w:val="333399"/>
          <w:sz w:val="18"/>
          <w:szCs w:val="18"/>
        </w:rPr>
      </w:pPr>
    </w:p>
    <w:p w:rsidR="001B04CE" w:rsidRDefault="001B04CE">
      <w:pPr>
        <w:tabs>
          <w:tab w:val="left" w:pos="426"/>
          <w:tab w:val="left" w:pos="851"/>
        </w:tabs>
        <w:ind w:left="851"/>
        <w:rPr>
          <w:rFonts w:ascii="Calibri" w:eastAsia="Calibri" w:hAnsi="Calibri" w:cs="Arial"/>
          <w:color w:val="333399"/>
          <w:sz w:val="22"/>
          <w:szCs w:val="22"/>
          <w:highlight w:val="white"/>
          <w:shd w:val="clear" w:color="auto" w:fill="FFFF00"/>
        </w:rPr>
      </w:pPr>
    </w:p>
    <w:p w:rsidR="001B04CE" w:rsidRDefault="001B04CE">
      <w:pPr>
        <w:tabs>
          <w:tab w:val="left" w:pos="426"/>
          <w:tab w:val="left" w:pos="851"/>
        </w:tabs>
        <w:ind w:left="851"/>
        <w:rPr>
          <w:rFonts w:ascii="Calibri" w:eastAsia="Calibri" w:hAnsi="Calibri" w:cs="Arial"/>
          <w:color w:val="333399"/>
          <w:sz w:val="22"/>
          <w:szCs w:val="22"/>
          <w:highlight w:val="white"/>
          <w:shd w:val="clear" w:color="auto" w:fill="FFFF00"/>
        </w:rPr>
      </w:pPr>
    </w:p>
    <w:p w:rsidR="0050590F" w:rsidRDefault="008A2E0D">
      <w:pPr>
        <w:tabs>
          <w:tab w:val="left" w:pos="426"/>
          <w:tab w:val="left" w:pos="851"/>
        </w:tabs>
        <w:ind w:left="851"/>
        <w:rPr>
          <w:highlight w:val="white"/>
        </w:rPr>
      </w:pPr>
      <w:r>
        <w:rPr>
          <w:rFonts w:ascii="Calibri" w:eastAsia="Calibri" w:hAnsi="Calibri" w:cs="Arial"/>
          <w:color w:val="333399"/>
          <w:sz w:val="22"/>
          <w:szCs w:val="22"/>
          <w:highlight w:val="white"/>
          <w:shd w:val="clear" w:color="auto" w:fill="FFFF00"/>
        </w:rPr>
        <w:tab/>
      </w:r>
      <w:r>
        <w:rPr>
          <w:rFonts w:ascii="Calibri" w:eastAsia="Calibri" w:hAnsi="Calibri" w:cs="Arial"/>
          <w:color w:val="333399"/>
          <w:sz w:val="22"/>
          <w:szCs w:val="22"/>
          <w:highlight w:val="white"/>
          <w:shd w:val="clear" w:color="auto" w:fill="FFFF00"/>
        </w:rPr>
        <w:tab/>
      </w:r>
    </w:p>
    <w:p w:rsidR="0050590F" w:rsidRDefault="008A2E0D">
      <w:pPr>
        <w:tabs>
          <w:tab w:val="left" w:pos="426"/>
          <w:tab w:val="left" w:pos="851"/>
        </w:tabs>
        <w:ind w:left="851"/>
        <w:rPr>
          <w:rFonts w:ascii="Calibri" w:eastAsia="Calibri" w:hAnsi="Calibri" w:cs="Arial"/>
          <w:color w:val="333399"/>
          <w:sz w:val="22"/>
          <w:szCs w:val="22"/>
        </w:rPr>
      </w:pPr>
      <w:bookmarkStart w:id="1" w:name="Bookmark_Copie_1"/>
      <w:bookmarkStart w:id="2" w:name="Bookmark_Copie_1_Copie_1"/>
      <w:bookmarkStart w:id="3" w:name="__Fieldmark__2241_3722690257"/>
      <w:bookmarkStart w:id="4" w:name="__Fieldmark__62_850892093"/>
      <w:bookmarkStart w:id="5" w:name="__Fieldmark__15385_2866087959"/>
      <w:bookmarkStart w:id="6" w:name="__Fieldmark__11138_2866087959"/>
      <w:bookmarkStart w:id="7" w:name="__Fieldmark__3997_430112504"/>
      <w:bookmarkStart w:id="8" w:name="__Fieldmark__74_3743837629"/>
      <w:bookmarkStart w:id="9" w:name="__Fieldmark__68_4283249527"/>
      <w:bookmarkStart w:id="10" w:name="__Fieldmark__260_3596864866"/>
      <w:bookmarkStart w:id="11" w:name="__Fieldmark__12446_1262499625"/>
      <w:bookmarkStart w:id="12" w:name="__Fieldmark__2799_2004250854"/>
      <w:bookmarkStart w:id="13" w:name="__Fieldmark__96_3057038115"/>
      <w:bookmarkStart w:id="14" w:name="__Fieldmark__17787_1465901774"/>
      <w:bookmarkStart w:id="15" w:name="__Fieldmark__65_928977071"/>
      <w:bookmarkStart w:id="16" w:name="__Fieldmark__5606_2586769999"/>
      <w:bookmarkStart w:id="17" w:name="__Fieldmark__83_430112504"/>
      <w:bookmarkStart w:id="18" w:name="__Fieldmark__3895_2866087959"/>
      <w:bookmarkStart w:id="19" w:name="__Fieldmark__12489_2866087959"/>
      <w:bookmarkStart w:id="20" w:name="__Fieldmark__59_2574715431"/>
      <w:bookmarkStart w:id="21" w:name="__Fieldmark__65_4224432455"/>
      <w:bookmarkStart w:id="22" w:name="Bookmark_Copie_1_Copie_1_Copie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ascii="Calibri" w:eastAsia="Calibri" w:hAnsi="Calibri" w:cs="Arial"/>
          <w:color w:val="333399"/>
          <w:sz w:val="22"/>
          <w:szCs w:val="22"/>
          <w:highlight w:val="white"/>
          <w:shd w:val="clear" w:color="auto" w:fill="FFFF00"/>
        </w:rPr>
        <w:tab/>
      </w:r>
    </w:p>
    <w:p w:rsidR="0050590F" w:rsidRDefault="0050590F">
      <w:pPr>
        <w:tabs>
          <w:tab w:val="left" w:pos="426"/>
          <w:tab w:val="left" w:pos="851"/>
        </w:tabs>
        <w:ind w:left="851"/>
        <w:rPr>
          <w:rFonts w:ascii="Calibri" w:eastAsia="Calibri" w:hAnsi="Calibri" w:cs="Arial"/>
          <w:color w:val="333399"/>
          <w:sz w:val="22"/>
          <w:szCs w:val="22"/>
        </w:rPr>
      </w:pPr>
    </w:p>
    <w:p w:rsidR="0050590F" w:rsidRDefault="0050590F">
      <w:pPr>
        <w:pStyle w:val="fcasegauche"/>
        <w:tabs>
          <w:tab w:val="left" w:pos="851"/>
        </w:tabs>
        <w:spacing w:after="0"/>
        <w:ind w:firstLine="0"/>
        <w:rPr>
          <w:rFonts w:ascii="Calibri" w:eastAsia="Calibri" w:hAnsi="Calibri" w:cs="Arial"/>
          <w:color w:val="333399"/>
          <w:sz w:val="22"/>
          <w:szCs w:val="22"/>
          <w:highlight w:val="white"/>
        </w:rPr>
      </w:pPr>
    </w:p>
    <w:p w:rsidR="0050590F" w:rsidRDefault="0050590F">
      <w:pPr>
        <w:rPr>
          <w:rFonts w:asciiTheme="minorHAnsi" w:hAnsiTheme="minorHAnsi" w:cstheme="minorHAnsi"/>
          <w:sz w:val="22"/>
          <w:szCs w:val="22"/>
        </w:rPr>
      </w:pPr>
    </w:p>
    <w:p w:rsidR="0050590F" w:rsidRDefault="0050590F">
      <w:pPr>
        <w:rPr>
          <w:rFonts w:asciiTheme="minorHAnsi" w:hAnsiTheme="minorHAnsi" w:cstheme="minorHAnsi"/>
          <w:sz w:val="22"/>
          <w:szCs w:val="22"/>
        </w:rPr>
      </w:pPr>
    </w:p>
    <w:p w:rsidR="0050590F" w:rsidRDefault="0050590F">
      <w:pPr>
        <w:rPr>
          <w:rFonts w:asciiTheme="minorHAnsi" w:hAnsiTheme="minorHAnsi" w:cstheme="minorHAnsi"/>
          <w:sz w:val="22"/>
          <w:szCs w:val="22"/>
        </w:rPr>
      </w:pPr>
    </w:p>
    <w:p w:rsidR="0050590F" w:rsidRDefault="0050590F">
      <w:pPr>
        <w:rPr>
          <w:rFonts w:asciiTheme="minorHAnsi" w:hAnsiTheme="minorHAnsi" w:cstheme="minorHAnsi"/>
          <w:sz w:val="22"/>
          <w:szCs w:val="22"/>
        </w:rPr>
      </w:pPr>
    </w:p>
    <w:p w:rsidR="0050590F" w:rsidRDefault="0050590F">
      <w:pPr>
        <w:rPr>
          <w:rFonts w:asciiTheme="minorHAnsi" w:hAnsiTheme="minorHAnsi" w:cstheme="minorHAnsi"/>
          <w:sz w:val="22"/>
          <w:szCs w:val="22"/>
        </w:rPr>
      </w:pPr>
    </w:p>
    <w:p w:rsidR="0050590F" w:rsidRDefault="0050590F">
      <w:pPr>
        <w:rPr>
          <w:rFonts w:asciiTheme="minorHAnsi" w:hAnsiTheme="minorHAnsi" w:cstheme="minorHAnsi"/>
          <w:sz w:val="22"/>
          <w:szCs w:val="22"/>
        </w:rPr>
      </w:pPr>
    </w:p>
    <w:p w:rsidR="0050590F" w:rsidRDefault="0050590F">
      <w:pPr>
        <w:rPr>
          <w:rFonts w:asciiTheme="minorHAnsi" w:hAnsiTheme="minorHAnsi" w:cstheme="minorHAnsi"/>
          <w:sz w:val="22"/>
          <w:szCs w:val="22"/>
        </w:rPr>
      </w:pPr>
    </w:p>
    <w:p w:rsidR="0050590F" w:rsidRDefault="008A2E0D">
      <w:pPr>
        <w:pStyle w:val="Titre1"/>
        <w:spacing w:after="120"/>
        <w:rPr>
          <w:rFonts w:ascii="Calibri" w:hAnsi="Calibri"/>
        </w:rPr>
      </w:pPr>
      <w:bookmarkStart w:id="23" w:name="_Toc535842018"/>
      <w:r>
        <w:rPr>
          <w:rFonts w:ascii="Calibri" w:hAnsi="Calibri" w:cstheme="minorHAnsi"/>
          <w:bCs/>
          <w:color w:val="333399"/>
        </w:rPr>
        <w:lastRenderedPageBreak/>
        <w:t>ARTICLE 1–</w:t>
      </w:r>
      <w:r>
        <w:rPr>
          <w:rFonts w:ascii="Calibri" w:hAnsi="Calibri" w:cstheme="minorHAnsi"/>
          <w:color w:val="333399"/>
        </w:rPr>
        <w:t xml:space="preserve"> NANTISSEMENTS ET CESSIONS DE CREANCES</w:t>
      </w:r>
      <w:bookmarkEnd w:id="23"/>
    </w:p>
    <w:p w:rsidR="0050590F" w:rsidRDefault="008A2E0D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La personne habilitée à donner les renseignements relatifs aux nantissements et cessions de créances en application de R2191-45 et suivants du code de la commande publique :</w:t>
      </w:r>
    </w:p>
    <w:p w:rsidR="0050590F" w:rsidRDefault="008A2E0D">
      <w:pPr>
        <w:spacing w:after="120"/>
        <w:jc w:val="center"/>
      </w:pPr>
      <w:r>
        <w:rPr>
          <w:rFonts w:ascii="Calibri" w:hAnsi="Calibri" w:cstheme="minorHAnsi"/>
          <w:color w:val="333399"/>
          <w:sz w:val="22"/>
          <w:szCs w:val="22"/>
        </w:rPr>
        <w:t>Monsieur Pascal BERTEAUD, Directeur Général du CEREMA</w:t>
      </w:r>
    </w:p>
    <w:p w:rsidR="0050590F" w:rsidRDefault="008A2E0D">
      <w:pPr>
        <w:widowControl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SimSun" w:hAnsi="Calibri" w:cs="Calibri"/>
          <w:bCs/>
          <w:color w:val="333399"/>
          <w:sz w:val="22"/>
          <w:szCs w:val="22"/>
          <w:lang w:eastAsia="zh-CN" w:bidi="hi-IN"/>
        </w:rPr>
        <w:t>2 rue Antoine Charial</w:t>
      </w:r>
    </w:p>
    <w:p w:rsidR="0050590F" w:rsidRDefault="008A2E0D">
      <w:pPr>
        <w:widowControl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SimSun" w:hAnsi="Calibri" w:cs="Calibri"/>
          <w:bCs/>
          <w:color w:val="333399"/>
          <w:sz w:val="22"/>
          <w:szCs w:val="22"/>
          <w:lang w:eastAsia="zh-CN" w:bidi="hi-IN"/>
        </w:rPr>
        <w:t>CS 33927</w:t>
      </w:r>
    </w:p>
    <w:p w:rsidR="0050590F" w:rsidRDefault="008A2E0D">
      <w:pPr>
        <w:widowControl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SimSun" w:hAnsi="Calibri" w:cs="Calibri"/>
          <w:bCs/>
          <w:color w:val="333399"/>
          <w:sz w:val="22"/>
          <w:szCs w:val="22"/>
          <w:lang w:eastAsia="zh-CN" w:bidi="hi-IN"/>
        </w:rPr>
        <w:t>69426 Lyon Cedex 03</w:t>
      </w:r>
    </w:p>
    <w:p w:rsidR="0050590F" w:rsidRDefault="008A2E0D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</w:p>
    <w:p w:rsidR="0050590F" w:rsidRDefault="008A2E0D">
      <w:pPr>
        <w:pStyle w:val="Titre1"/>
        <w:spacing w:after="120"/>
        <w:rPr>
          <w:rFonts w:ascii="Calibri" w:hAnsi="Calibri"/>
        </w:rPr>
      </w:pPr>
      <w:bookmarkStart w:id="24" w:name="_Toc535842019"/>
      <w:r>
        <w:rPr>
          <w:rFonts w:ascii="Calibri" w:hAnsi="Calibri" w:cstheme="minorHAnsi"/>
          <w:color w:val="333399"/>
        </w:rPr>
        <w:t>ARTICLE 2 - COMPTABLE PUBLIC ASSIGNATAIRE DES PAIEMENTS</w:t>
      </w:r>
      <w:bookmarkEnd w:id="24"/>
    </w:p>
    <w:p w:rsidR="0050590F" w:rsidRDefault="008A2E0D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Le comptable assignataire des paiements est l’agent comptable secondaire dont les coordonnées sont les suivantes :</w:t>
      </w:r>
    </w:p>
    <w:p w:rsidR="0050590F" w:rsidRDefault="0050590F">
      <w:pPr>
        <w:jc w:val="center"/>
        <w:rPr>
          <w:rFonts w:ascii="Calibri" w:hAnsi="Calibri" w:cstheme="minorHAnsi"/>
          <w:color w:val="333399"/>
          <w:sz w:val="22"/>
          <w:szCs w:val="22"/>
        </w:rPr>
      </w:pPr>
    </w:p>
    <w:p w:rsidR="001B04CE" w:rsidRPr="001B04CE" w:rsidRDefault="001B04CE" w:rsidP="001B04CE">
      <w:pPr>
        <w:jc w:val="center"/>
        <w:rPr>
          <w:rFonts w:ascii="Calibri" w:hAnsi="Calibri" w:cstheme="minorHAnsi"/>
          <w:color w:val="333399"/>
          <w:sz w:val="22"/>
          <w:szCs w:val="22"/>
        </w:rPr>
      </w:pPr>
      <w:r w:rsidRPr="001B04CE">
        <w:rPr>
          <w:rFonts w:ascii="Calibri" w:hAnsi="Calibri" w:cstheme="minorHAnsi"/>
          <w:color w:val="333399"/>
          <w:sz w:val="22"/>
          <w:szCs w:val="22"/>
        </w:rPr>
        <w:t>Monsieur l’agent comptable secondaire</w:t>
      </w:r>
    </w:p>
    <w:p w:rsidR="001B04CE" w:rsidRPr="001B04CE" w:rsidRDefault="001B04CE" w:rsidP="001B04CE">
      <w:pPr>
        <w:jc w:val="center"/>
        <w:rPr>
          <w:rFonts w:ascii="Calibri" w:hAnsi="Calibri" w:cstheme="minorHAnsi"/>
          <w:color w:val="333399"/>
          <w:sz w:val="22"/>
          <w:szCs w:val="22"/>
        </w:rPr>
      </w:pPr>
      <w:r w:rsidRPr="001B04CE">
        <w:rPr>
          <w:rFonts w:ascii="Calibri" w:hAnsi="Calibri" w:cstheme="minorHAnsi"/>
          <w:color w:val="333399"/>
          <w:sz w:val="22"/>
          <w:szCs w:val="22"/>
        </w:rPr>
        <w:t>Cité des mobilités, 25 avenue François Mitterrand</w:t>
      </w:r>
    </w:p>
    <w:p w:rsidR="001B04CE" w:rsidRPr="001B04CE" w:rsidRDefault="001B04CE" w:rsidP="001B04CE">
      <w:pPr>
        <w:jc w:val="center"/>
        <w:rPr>
          <w:rFonts w:ascii="Calibri" w:hAnsi="Calibri" w:cstheme="minorHAnsi"/>
          <w:color w:val="333399"/>
          <w:sz w:val="22"/>
          <w:szCs w:val="22"/>
        </w:rPr>
      </w:pPr>
      <w:r w:rsidRPr="001B04CE">
        <w:rPr>
          <w:rFonts w:ascii="Calibri" w:hAnsi="Calibri" w:cstheme="minorHAnsi"/>
          <w:color w:val="333399"/>
          <w:sz w:val="22"/>
          <w:szCs w:val="22"/>
        </w:rPr>
        <w:t>CS 92 803     F – 69 674 BRON Cedex</w:t>
      </w:r>
    </w:p>
    <w:p w:rsidR="001B04CE" w:rsidRPr="001B04CE" w:rsidRDefault="001B04CE" w:rsidP="001B04CE">
      <w:pPr>
        <w:jc w:val="center"/>
        <w:rPr>
          <w:rFonts w:ascii="Calibri" w:hAnsi="Calibri" w:cstheme="minorHAnsi"/>
          <w:color w:val="333399"/>
          <w:sz w:val="22"/>
          <w:szCs w:val="22"/>
        </w:rPr>
      </w:pPr>
      <w:r w:rsidRPr="001B04CE">
        <w:rPr>
          <w:rFonts w:ascii="Calibri" w:hAnsi="Calibri" w:cstheme="minorHAnsi"/>
          <w:color w:val="333399"/>
          <w:sz w:val="22"/>
          <w:szCs w:val="22"/>
        </w:rPr>
        <w:t>04 72 14 30 83</w:t>
      </w:r>
    </w:p>
    <w:p w:rsidR="0050590F" w:rsidRDefault="008A2E0D">
      <w:pPr>
        <w:jc w:val="center"/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</w:p>
    <w:p w:rsidR="0050590F" w:rsidRDefault="0050590F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:rsidR="0050590F" w:rsidRDefault="008A2E0D">
      <w:pPr>
        <w:pStyle w:val="Titre1"/>
        <w:spacing w:after="120"/>
        <w:rPr>
          <w:rFonts w:ascii="Calibri" w:hAnsi="Calibri"/>
        </w:rPr>
      </w:pPr>
      <w:bookmarkStart w:id="25" w:name="_Toc535842020"/>
      <w:r>
        <w:rPr>
          <w:rFonts w:ascii="Calibri" w:hAnsi="Calibri" w:cstheme="minorHAnsi"/>
          <w:color w:val="333399"/>
          <w:lang w:val="en-US"/>
        </w:rPr>
        <w:t xml:space="preserve">ARTICLE 3 – </w:t>
      </w:r>
      <w:bookmarkEnd w:id="25"/>
      <w:r>
        <w:rPr>
          <w:rFonts w:ascii="Calibri" w:hAnsi="Calibri" w:cstheme="minorHAnsi"/>
          <w:color w:val="333399"/>
          <w:lang w:val="en-US"/>
        </w:rPr>
        <w:t>IDENTIFICATION ET ENGAGEMENT DU TITULAIRE OU DU GROUPEMENT TITULAIRE</w:t>
      </w:r>
    </w:p>
    <w:p w:rsidR="0050590F" w:rsidRDefault="008A2E0D">
      <w:pPr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</w:rPr>
        <w:tab/>
      </w:r>
    </w:p>
    <w:p w:rsidR="0050590F" w:rsidRDefault="008A2E0D">
      <w:pPr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  <w:u w:val="single"/>
        </w:rPr>
        <w:t>3.</w:t>
      </w:r>
      <w:r w:rsidR="001B04CE">
        <w:rPr>
          <w:rFonts w:ascii="Calibri" w:hAnsi="Calibri" w:cstheme="minorHAnsi"/>
          <w:b/>
          <w:color w:val="333399"/>
          <w:sz w:val="22"/>
          <w:szCs w:val="22"/>
          <w:u w:val="single"/>
        </w:rPr>
        <w:t>1. Identification</w:t>
      </w:r>
      <w:r>
        <w:rPr>
          <w:rFonts w:ascii="Calibri" w:hAnsi="Calibri" w:cstheme="minorHAnsi"/>
          <w:b/>
          <w:color w:val="333399"/>
          <w:sz w:val="22"/>
          <w:szCs w:val="22"/>
          <w:u w:val="single"/>
        </w:rPr>
        <w:t xml:space="preserve"> du titulaire </w:t>
      </w:r>
    </w:p>
    <w:p w:rsidR="0050590F" w:rsidRDefault="0050590F">
      <w:pPr>
        <w:jc w:val="left"/>
        <w:rPr>
          <w:rFonts w:ascii="Calibri" w:hAnsi="Calibri" w:cstheme="minorHAnsi"/>
          <w:b/>
          <w:color w:val="333399"/>
          <w:sz w:val="22"/>
          <w:szCs w:val="22"/>
          <w:u w:val="single"/>
        </w:rPr>
      </w:pPr>
    </w:p>
    <w:p w:rsidR="0050590F" w:rsidRDefault="008A2E0D">
      <w:pPr>
        <w:jc w:val="left"/>
      </w:pPr>
      <w:bookmarkStart w:id="26" w:name="Bookmark_Copie_8"/>
      <w:bookmarkStart w:id="27" w:name="Bookmark_Copie_8_Copie_1"/>
      <w:bookmarkStart w:id="28" w:name="__Fieldmark__2604_3722690257"/>
      <w:bookmarkStart w:id="29" w:name="__Fieldmark__393_850892093"/>
      <w:bookmarkStart w:id="30" w:name="__Fieldmark__15692_2866087959"/>
      <w:bookmarkStart w:id="31" w:name="__Fieldmark__11421_2866087959"/>
      <w:bookmarkStart w:id="32" w:name="__Fieldmark__4271_430112504"/>
      <w:bookmarkStart w:id="33" w:name="__Fieldmark__169_3743837629"/>
      <w:bookmarkStart w:id="34" w:name="__Fieldmark__151_4283249527"/>
      <w:bookmarkStart w:id="35" w:name="__Fieldmark__353_3596864866"/>
      <w:bookmarkStart w:id="36" w:name="__Fieldmark__12532_1262499625"/>
      <w:bookmarkStart w:id="37" w:name="__Fieldmark__5715_2004250854"/>
      <w:bookmarkStart w:id="38" w:name="__Fieldmark__170_3057038115"/>
      <w:bookmarkStart w:id="39" w:name="__Fieldmark__17870_1465901774"/>
      <w:bookmarkStart w:id="40" w:name="__Fieldmark__142_928977071"/>
      <w:bookmarkStart w:id="41" w:name="__Fieldmark__5695_2586769999"/>
      <w:bookmarkStart w:id="42" w:name="__Fieldmark__343_430112504"/>
      <w:bookmarkStart w:id="43" w:name="__Fieldmark__4168_2866087959"/>
      <w:bookmarkStart w:id="44" w:name="__Fieldmark__12784_2866087959"/>
      <w:bookmarkStart w:id="45" w:name="__Fieldmark__378_2574715431"/>
      <w:bookmarkStart w:id="46" w:name="__Fieldmark__414_4224432455"/>
      <w:bookmarkStart w:id="47" w:name="Bookmark_Copie_8_Copie_1_Copie_1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>
        <w:rPr>
          <w:rFonts w:ascii="Calibri" w:hAnsi="Calibri" w:cstheme="minorHAnsi"/>
          <w:color w:val="333399"/>
          <w:sz w:val="22"/>
          <w:szCs w:val="22"/>
        </w:rPr>
        <w:t xml:space="preserve"> Je soussigné (nom, prénoms) 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:rsidR="0050590F" w:rsidRDefault="0050590F">
      <w:pPr>
        <w:jc w:val="left"/>
        <w:rPr>
          <w:rFonts w:ascii="Calibri" w:hAnsi="Calibri" w:cstheme="minorHAnsi"/>
          <w:color w:val="333399"/>
          <w:sz w:val="22"/>
          <w:szCs w:val="22"/>
        </w:rPr>
      </w:pPr>
    </w:p>
    <w:p w:rsidR="0050590F" w:rsidRDefault="008A2E0D">
      <w:pPr>
        <w:jc w:val="left"/>
        <w:rPr>
          <w:rFonts w:ascii="Calibri" w:hAnsi="Calibri" w:cstheme="minorHAnsi"/>
          <w:color w:val="333399"/>
          <w:sz w:val="22"/>
          <w:szCs w:val="22"/>
        </w:rPr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agissant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en qualité d’ opérateur individuel :</w:t>
      </w:r>
    </w:p>
    <w:p w:rsidR="0050590F" w:rsidRDefault="008A2E0D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  </w:t>
      </w:r>
    </w:p>
    <w:p w:rsidR="0050590F" w:rsidRDefault="008A2E0D">
      <w:r>
        <w:rPr>
          <w:rFonts w:ascii="Wingdings" w:eastAsia="Wingdings" w:hAnsi="Wingdings" w:cs="Wingdings"/>
          <w:color w:val="333399"/>
          <w:sz w:val="22"/>
          <w:szCs w:val="22"/>
        </w:rPr>
        <w:t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  </w:t>
      </w:r>
      <w:bookmarkStart w:id="48" w:name="Bookmark_Copie_9"/>
      <w:bookmarkStart w:id="49" w:name="Bookmark_Copie_9_Copie_1"/>
      <w:bookmarkStart w:id="50" w:name="__Fieldmark__2669_3722690257"/>
      <w:bookmarkStart w:id="51" w:name="__Fieldmark__452_850892093"/>
      <w:bookmarkStart w:id="52" w:name="__Fieldmark__15745_2866087959"/>
      <w:bookmarkStart w:id="53" w:name="__Fieldmark__11468_2866087959"/>
      <w:bookmarkStart w:id="54" w:name="__Fieldmark__4312_430112504"/>
      <w:bookmarkStart w:id="55" w:name="__Fieldmark__220_3743837629_Copie_1"/>
      <w:bookmarkStart w:id="56" w:name="__Fieldmark__196_4283249527_Copie_1"/>
      <w:bookmarkStart w:id="57" w:name="__Fieldmark__392_3596864866_Copie_1"/>
      <w:bookmarkStart w:id="58" w:name="__Fieldmark__12565_1262499625_Copie_1"/>
      <w:bookmarkStart w:id="59" w:name="__Fieldmark__5741_2004250854_Copie_1"/>
      <w:bookmarkStart w:id="60" w:name="__Fieldmark__202_3057038115_Copie_1"/>
      <w:bookmarkStart w:id="61" w:name="__Fieldmark__17917_1465901774_Copie_1"/>
      <w:bookmarkStart w:id="62" w:name="__Fieldmark__184_928977071_Copie_1"/>
      <w:bookmarkStart w:id="63" w:name="__Fieldmark__5743_2586769999_Copie_1"/>
      <w:bookmarkStart w:id="64" w:name="__Fieldmark__1188_430112504"/>
      <w:bookmarkStart w:id="65" w:name="__Fieldmark__4212_2866087959"/>
      <w:bookmarkStart w:id="66" w:name="__Fieldmark__12834_2866087959"/>
      <w:bookmarkStart w:id="67" w:name="__Fieldmark__434_2574715431"/>
      <w:bookmarkStart w:id="68" w:name="__Fieldmark__476_4224432455"/>
      <w:bookmarkStart w:id="69" w:name="Bookmark_Copie_9_Copie_1_Copie_1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>
        <w:rPr>
          <w:rFonts w:ascii="Calibri" w:hAnsi="Calibri" w:cstheme="minorHAnsi"/>
          <w:color w:val="333399"/>
          <w:sz w:val="22"/>
          <w:szCs w:val="22"/>
        </w:rPr>
        <w:t xml:space="preserve">   m’engage sur la base de mon offre pour mon propre compte </w:t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:rsidR="0050590F" w:rsidRDefault="0050590F">
      <w:pPr>
        <w:jc w:val="left"/>
      </w:pP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OU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</w:p>
    <w:p w:rsidR="0050590F" w:rsidRDefault="0050590F">
      <w:pPr>
        <w:jc w:val="left"/>
      </w:pPr>
    </w:p>
    <w:p w:rsidR="0050590F" w:rsidRDefault="008A2E0D">
      <w:pPr>
        <w:jc w:val="left"/>
        <w:rPr>
          <w:rFonts w:ascii="Calibri" w:hAnsi="Calibri" w:cstheme="minorHAnsi"/>
          <w:color w:val="333399"/>
          <w:sz w:val="22"/>
          <w:szCs w:val="22"/>
        </w:rPr>
      </w:pPr>
      <w:proofErr w:type="gramStart"/>
      <w:r>
        <w:rPr>
          <w:rFonts w:ascii="Wingdings" w:eastAsia="Wingdings" w:hAnsi="Wingdings" w:cs="Wingdings"/>
          <w:color w:val="333399"/>
          <w:sz w:val="22"/>
          <w:szCs w:val="22"/>
        </w:rPr>
        <w:t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70" w:name="Bookmark_Copie_10"/>
      <w:bookmarkStart w:id="71" w:name="Bookmark_Copie_10_Copie_1"/>
      <w:bookmarkStart w:id="72" w:name="__Fieldmark__2730_3722690257"/>
      <w:bookmarkStart w:id="73" w:name="__Fieldmark__507_850892093"/>
      <w:bookmarkStart w:id="74" w:name="__Fieldmark__15794_2866087959"/>
      <w:bookmarkStart w:id="75" w:name="__Fieldmark__11511_2866087959"/>
      <w:bookmarkStart w:id="76" w:name="__Fieldmark__4352_430112504"/>
      <w:bookmarkStart w:id="77" w:name="__Fieldmark__220_3743837629_Copie_2"/>
      <w:bookmarkStart w:id="78" w:name="__Fieldmark__196_4283249527_Copie_2"/>
      <w:bookmarkStart w:id="79" w:name="__Fieldmark__392_3596864866_Copie_2"/>
      <w:bookmarkStart w:id="80" w:name="__Fieldmark__12565_1262499625_Copie_2"/>
      <w:bookmarkStart w:id="81" w:name="__Fieldmark__5741_2004250854_Copie_2"/>
      <w:bookmarkStart w:id="82" w:name="__Fieldmark__202_3057038115_Copie_2"/>
      <w:bookmarkStart w:id="83" w:name="__Fieldmark__17917_1465901774_Copie_2"/>
      <w:bookmarkStart w:id="84" w:name="__Fieldmark__184_928977071_Copie_2"/>
      <w:bookmarkStart w:id="85" w:name="__Fieldmark__5743_2586769999_Copie_2"/>
      <w:bookmarkStart w:id="86" w:name="__Fieldmark__1198_430112504"/>
      <w:bookmarkStart w:id="87" w:name="__Fieldmark__4252_2866087959"/>
      <w:bookmarkStart w:id="88" w:name="__Fieldmark__12880_2866087959"/>
      <w:bookmarkStart w:id="89" w:name="__Fieldmark__486_2574715431"/>
      <w:bookmarkStart w:id="90" w:name="__Fieldmark__534_4224432455"/>
      <w:bookmarkStart w:id="91" w:name="Bookmark_Copie_10_Copie_1_Copie_1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r>
        <w:rPr>
          <w:rFonts w:ascii="Calibri" w:hAnsi="Calibri" w:cstheme="minorHAnsi"/>
          <w:color w:val="333399"/>
          <w:sz w:val="22"/>
          <w:szCs w:val="22"/>
        </w:rPr>
        <w:t xml:space="preserve"> engage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la société:                                   sur la base de son offre</w:t>
      </w:r>
    </w:p>
    <w:p w:rsidR="0050590F" w:rsidRDefault="0050590F"/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nature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juridique de la société :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au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capital de :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ayant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son siège social à :</w:t>
      </w:r>
    </w:p>
    <w:p w:rsidR="0050590F" w:rsidRDefault="008A2E0D">
      <w:pPr>
        <w:jc w:val="left"/>
        <w:rPr>
          <w:u w:val="single"/>
        </w:rPr>
      </w:pPr>
      <w:proofErr w:type="gramStart"/>
      <w:r>
        <w:rPr>
          <w:rFonts w:ascii="Calibri" w:hAnsi="Calibri" w:cstheme="minorHAnsi"/>
          <w:color w:val="333399"/>
          <w:sz w:val="22"/>
          <w:szCs w:val="22"/>
          <w:u w:val="single"/>
        </w:rPr>
        <w:t>adresse</w:t>
      </w:r>
      <w:proofErr w:type="gramEnd"/>
      <w:r>
        <w:rPr>
          <w:rFonts w:ascii="Calibri" w:hAnsi="Calibri" w:cstheme="minorHAnsi"/>
          <w:color w:val="333399"/>
          <w:sz w:val="22"/>
          <w:szCs w:val="22"/>
          <w:u w:val="single"/>
        </w:rPr>
        <w:t xml:space="preserve"> courriel :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code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d'activité économique principale APE :</w:t>
      </w:r>
    </w:p>
    <w:p w:rsidR="0050590F" w:rsidRDefault="008A2E0D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N° de SIRET :</w:t>
      </w:r>
    </w:p>
    <w:p w:rsidR="0050590F" w:rsidRDefault="008A2E0D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Téléphone :</w:t>
      </w:r>
    </w:p>
    <w:p w:rsidR="0050590F" w:rsidRDefault="008A2E0D">
      <w:pP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>Adresse électronique (https/</w:t>
      </w:r>
      <w:proofErr w:type="gramStart"/>
      <w:r>
        <w:rPr>
          <w:rFonts w:ascii="Calibri" w:hAnsi="Calibri" w:cstheme="minorHAnsi"/>
          <w:color w:val="333399"/>
          <w:sz w:val="22"/>
          <w:szCs w:val="22"/>
        </w:rPr>
        <w:t>):</w:t>
      </w:r>
      <w:proofErr w:type="gramEnd"/>
    </w:p>
    <w:p w:rsidR="0050590F" w:rsidRDefault="0050590F">
      <w:pPr>
        <w:spacing w:after="120"/>
        <w:ind w:left="709"/>
        <w:rPr>
          <w:rFonts w:ascii="Calibri" w:hAnsi="Calibri" w:cstheme="minorHAnsi"/>
          <w:color w:val="333399"/>
          <w:sz w:val="22"/>
          <w:szCs w:val="22"/>
        </w:rPr>
      </w:pPr>
    </w:p>
    <w:p w:rsidR="0050590F" w:rsidRDefault="008A2E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 w:rsidR="0050590F" w:rsidRDefault="008A2E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92" w:name="Bookmark_Copie_11"/>
      <w:bookmarkStart w:id="93" w:name="Bookmark_Copie_11_Copie_1"/>
      <w:bookmarkStart w:id="94" w:name="__Fieldmark__2799_3722690257"/>
      <w:bookmarkStart w:id="95" w:name="__Fieldmark__570_850892093"/>
      <w:bookmarkStart w:id="96" w:name="__Fieldmark__15851_2866087959"/>
      <w:bookmarkStart w:id="97" w:name="__Fieldmark__11562_2866087959"/>
      <w:bookmarkStart w:id="98" w:name="__Fieldmark__4400_430112504"/>
      <w:bookmarkStart w:id="99" w:name="__Fieldmark__220_3743837629"/>
      <w:bookmarkStart w:id="100" w:name="__Fieldmark__196_4283249527"/>
      <w:bookmarkStart w:id="101" w:name="__Fieldmark__392_3596864866"/>
      <w:bookmarkStart w:id="102" w:name="__Fieldmark__12565_1262499625"/>
      <w:bookmarkStart w:id="103" w:name="__Fieldmark__5741_2004250854"/>
      <w:bookmarkStart w:id="104" w:name="__Fieldmark__202_3057038115"/>
      <w:bookmarkStart w:id="105" w:name="__Fieldmark__17917_1465901774"/>
      <w:bookmarkStart w:id="106" w:name="__Fieldmark__184_928977071"/>
      <w:bookmarkStart w:id="107" w:name="__Fieldmark__5743_2586769999"/>
      <w:bookmarkStart w:id="108" w:name="__Fieldmark__399_430112504"/>
      <w:bookmarkStart w:id="109" w:name="__Fieldmark__4300_2866087959"/>
      <w:bookmarkStart w:id="110" w:name="__Fieldmark__12934_2866087959"/>
      <w:bookmarkStart w:id="111" w:name="__Fieldmark__546_2574715431"/>
      <w:bookmarkStart w:id="112" w:name="__Fieldmark__600_4224432455"/>
      <w:bookmarkStart w:id="113" w:name="Bookmark_Copie_11_Copie_1_Copie_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proofErr w:type="gramStart"/>
      <w:r>
        <w:rPr>
          <w:rFonts w:ascii="Wingdings" w:eastAsia="Wingdings" w:hAnsi="Wingdings" w:cs="Wingdings"/>
          <w:color w:val="333399"/>
          <w:sz w:val="22"/>
          <w:szCs w:val="22"/>
        </w:rPr>
        <w:t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 Oui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  </w:t>
      </w:r>
      <w:r>
        <w:rPr>
          <w:rFonts w:ascii="Wingdings" w:eastAsia="Wingdings" w:hAnsi="Wingdings" w:cs="Wingdings"/>
          <w:color w:val="333399"/>
          <w:sz w:val="22"/>
          <w:szCs w:val="22"/>
        </w:rPr>
        <w:t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114" w:name="Bookmark_Copie_12"/>
      <w:bookmarkStart w:id="115" w:name="Bookmark_Copie_12_Copie_1"/>
      <w:bookmarkStart w:id="116" w:name="__Fieldmark__2857_3722690257"/>
      <w:bookmarkStart w:id="117" w:name="__Fieldmark__622_850892093"/>
      <w:bookmarkStart w:id="118" w:name="__Fieldmark__15897_2866087959"/>
      <w:bookmarkStart w:id="119" w:name="__Fieldmark__11602_2866087959"/>
      <w:bookmarkStart w:id="120" w:name="__Fieldmark__4434_430112504"/>
      <w:bookmarkStart w:id="121" w:name="__Fieldmark__248_3743837629"/>
      <w:bookmarkStart w:id="122" w:name="__Fieldmark__218_4283249527"/>
      <w:bookmarkStart w:id="123" w:name="__Fieldmark__408_3596864866"/>
      <w:bookmarkStart w:id="124" w:name="__Fieldmark__12575_1262499625"/>
      <w:bookmarkStart w:id="125" w:name="__Fieldmark__5744_2004250854"/>
      <w:bookmarkStart w:id="126" w:name="__Fieldmark__209_3057038115"/>
      <w:bookmarkStart w:id="127" w:name="__Fieldmark__17929_1465901774"/>
      <w:bookmarkStart w:id="128" w:name="__Fieldmark__203_928977071"/>
      <w:bookmarkStart w:id="129" w:name="__Fieldmark__5768_2586769999"/>
      <w:bookmarkStart w:id="130" w:name="__Fieldmark__430_430112504"/>
      <w:bookmarkStart w:id="131" w:name="__Fieldmark__4337_2866087959"/>
      <w:bookmarkStart w:id="132" w:name="__Fieldmark__12977_2866087959"/>
      <w:bookmarkStart w:id="133" w:name="__Fieldmark__595_2574715431"/>
      <w:bookmarkStart w:id="134" w:name="__Fieldmark__655_4224432455"/>
      <w:bookmarkStart w:id="135" w:name="Bookmark_Copie_12_Copie_1_Copie_1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>
        <w:rPr>
          <w:rFonts w:ascii="Calibri" w:hAnsi="Calibri" w:cstheme="minorHAnsi"/>
          <w:color w:val="333399"/>
          <w:sz w:val="22"/>
          <w:szCs w:val="22"/>
        </w:rPr>
        <w:t xml:space="preserve"> Non</w:t>
      </w:r>
    </w:p>
    <w:p w:rsidR="0050590F" w:rsidRDefault="008A2E0D">
      <w:pPr>
        <w:jc w:val="left"/>
      </w:pPr>
      <w:r>
        <w:rPr>
          <w:rFonts w:ascii="Calibri" w:hAnsi="Calibri" w:cstheme="minorHAnsi"/>
          <w:b/>
          <w:bCs/>
          <w:color w:val="333399"/>
          <w:sz w:val="22"/>
          <w:szCs w:val="22"/>
          <w:u w:val="single"/>
        </w:rPr>
        <w:lastRenderedPageBreak/>
        <w:t>3.2. Identification et nature du groupement</w:t>
      </w:r>
      <w:r>
        <w:rPr>
          <w:rFonts w:ascii="Calibri" w:hAnsi="Calibri" w:cstheme="minorHAnsi"/>
          <w:b/>
          <w:bCs/>
          <w:color w:val="333399"/>
          <w:sz w:val="22"/>
          <w:szCs w:val="22"/>
        </w:rPr>
        <w:t xml:space="preserve"> </w:t>
      </w:r>
    </w:p>
    <w:p w:rsidR="0050590F" w:rsidRDefault="0050590F">
      <w:pPr>
        <w:jc w:val="left"/>
        <w:rPr>
          <w:rFonts w:ascii="Calibri" w:hAnsi="Calibri" w:cstheme="minorHAnsi"/>
          <w:color w:val="333399"/>
          <w:sz w:val="22"/>
          <w:szCs w:val="22"/>
        </w:rPr>
      </w:pPr>
    </w:p>
    <w:p w:rsidR="0050590F" w:rsidRDefault="008A2E0D">
      <w:pPr>
        <w:jc w:val="left"/>
        <w:rPr>
          <w:rFonts w:ascii="Calibri" w:hAnsi="Calibri"/>
          <w:sz w:val="22"/>
          <w:szCs w:val="22"/>
        </w:rPr>
      </w:pPr>
      <w:bookmarkStart w:id="136" w:name="Bookmark_Copie_13"/>
      <w:bookmarkStart w:id="137" w:name="Bookmark_Copie_13_Copie_1"/>
      <w:bookmarkStart w:id="138" w:name="__Fieldmark__2918_3722690257"/>
      <w:bookmarkStart w:id="139" w:name="__Fieldmark__677_850892093"/>
      <w:bookmarkStart w:id="140" w:name="__Fieldmark__15946_2866087959"/>
      <w:bookmarkStart w:id="141" w:name="__Fieldmark__11645_2866087959"/>
      <w:bookmarkStart w:id="142" w:name="__Fieldmark__4471_430112504"/>
      <w:bookmarkStart w:id="143" w:name="__Fieldmark__278_3743837629"/>
      <w:bookmarkStart w:id="144" w:name="__Fieldmark__242_4283249527"/>
      <w:bookmarkStart w:id="145" w:name="__Fieldmark__426_3596864866"/>
      <w:bookmarkStart w:id="146" w:name="__Fieldmark__12587_1262499625"/>
      <w:bookmarkStart w:id="147" w:name="__Fieldmark__5749_2004250854"/>
      <w:bookmarkStart w:id="148" w:name="__Fieldmark__218_3057038115"/>
      <w:bookmarkStart w:id="149" w:name="__Fieldmark__17944_1465901774"/>
      <w:bookmarkStart w:id="150" w:name="__Fieldmark__224_928977071"/>
      <w:bookmarkStart w:id="151" w:name="__Fieldmark__5795_2586769999"/>
      <w:bookmarkStart w:id="152" w:name="__Fieldmark__463_430112504"/>
      <w:bookmarkStart w:id="153" w:name="__Fieldmark__4377_2866087959"/>
      <w:bookmarkStart w:id="154" w:name="__Fieldmark__13023_2866087959"/>
      <w:bookmarkStart w:id="155" w:name="__Fieldmark__647_2574715431"/>
      <w:bookmarkStart w:id="156" w:name="__Fieldmark__713_4224432455"/>
      <w:bookmarkStart w:id="157" w:name="Bookmark_Copie_13_Copie_1_Copie_1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>
        <w:rPr>
          <w:rFonts w:ascii="Calibri" w:hAnsi="Calibri" w:cstheme="minorHAnsi"/>
          <w:color w:val="333399"/>
          <w:sz w:val="22"/>
          <w:szCs w:val="22"/>
        </w:rPr>
        <w:t xml:space="preserve"> Nous soussignons, l’ensemble des membres du groupement nous engageons, sur la base de l’offre du groupement d’opérateurs économiques :</w:t>
      </w:r>
    </w:p>
    <w:p w:rsidR="0050590F" w:rsidRDefault="0050590F">
      <w:pPr>
        <w:jc w:val="left"/>
        <w:rPr>
          <w:rFonts w:ascii="Calibri" w:hAnsi="Calibri"/>
          <w:sz w:val="22"/>
          <w:szCs w:val="22"/>
        </w:rPr>
      </w:pPr>
    </w:p>
    <w:p w:rsidR="0050590F" w:rsidRDefault="008A2E0D">
      <w:pPr>
        <w:numPr>
          <w:ilvl w:val="0"/>
          <w:numId w:val="4"/>
        </w:num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contractant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N°1 </w:t>
      </w:r>
    </w:p>
    <w:p w:rsidR="0050590F" w:rsidRDefault="008A2E0D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Nom et prénom : 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agissant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en qualité de : 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au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nom et pour le compte de :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nature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juridique :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au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capital de :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ayant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son siège social à : 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code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d'activité économique principale APE :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n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>° de SIRET :</w:t>
      </w:r>
    </w:p>
    <w:p w:rsidR="0050590F" w:rsidRDefault="008A2E0D">
      <w:pPr>
        <w:jc w:val="left"/>
        <w:rPr>
          <w:u w:val="single"/>
        </w:rPr>
      </w:pPr>
      <w:proofErr w:type="gramStart"/>
      <w:r>
        <w:rPr>
          <w:rFonts w:ascii="Calibri" w:hAnsi="Calibri" w:cstheme="minorHAnsi"/>
          <w:color w:val="333399"/>
          <w:sz w:val="22"/>
          <w:szCs w:val="22"/>
          <w:u w:val="single"/>
        </w:rPr>
        <w:t>adresse</w:t>
      </w:r>
      <w:proofErr w:type="gramEnd"/>
      <w:r>
        <w:rPr>
          <w:rFonts w:ascii="Calibri" w:hAnsi="Calibri" w:cstheme="minorHAnsi"/>
          <w:color w:val="333399"/>
          <w:sz w:val="22"/>
          <w:szCs w:val="22"/>
          <w:u w:val="single"/>
        </w:rPr>
        <w:t xml:space="preserve"> courriel</w:t>
      </w:r>
    </w:p>
    <w:p w:rsidR="0050590F" w:rsidRDefault="008A2E0D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Téléphone : </w:t>
      </w:r>
    </w:p>
    <w:p w:rsidR="0050590F" w:rsidRDefault="008A2E0D">
      <w:pP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>Adresse électronique (https/</w:t>
      </w:r>
      <w:proofErr w:type="gramStart"/>
      <w:r>
        <w:rPr>
          <w:rFonts w:ascii="Calibri" w:hAnsi="Calibri" w:cstheme="minorHAnsi"/>
          <w:color w:val="333399"/>
          <w:sz w:val="22"/>
          <w:szCs w:val="22"/>
        </w:rPr>
        <w:t>):</w:t>
      </w:r>
      <w:proofErr w:type="gramEnd"/>
    </w:p>
    <w:p w:rsidR="0050590F" w:rsidRDefault="008A2E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 w:rsidR="0050590F" w:rsidRDefault="008A2E0D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pacing w:beforeAutospacing="1"/>
        <w:ind w:left="23" w:right="-669"/>
        <w:rPr>
          <w:rFonts w:ascii="Calibri" w:hAnsi="Calibri"/>
          <w:sz w:val="22"/>
          <w:szCs w:val="22"/>
        </w:rPr>
      </w:pPr>
      <w:proofErr w:type="gramStart"/>
      <w:r>
        <w:rPr>
          <w:rFonts w:ascii="Wingdings" w:eastAsia="Wingdings" w:hAnsi="Wingdings" w:cs="Wingdings"/>
          <w:color w:val="333399"/>
          <w:sz w:val="22"/>
          <w:szCs w:val="22"/>
        </w:rPr>
        <w:t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158" w:name="Bookmark_Copie_14"/>
      <w:bookmarkStart w:id="159" w:name="Bookmark_Copie_14_Copie_1"/>
      <w:bookmarkStart w:id="160" w:name="__Fieldmark__2991_3722690257"/>
      <w:bookmarkStart w:id="161" w:name="__Fieldmark__744_850892093"/>
      <w:bookmarkStart w:id="162" w:name="__Fieldmark__16007_2866087959"/>
      <w:bookmarkStart w:id="163" w:name="__Fieldmark__11700_2866087959"/>
      <w:bookmarkStart w:id="164" w:name="__Fieldmark__4528_430112504"/>
      <w:bookmarkStart w:id="165" w:name="__Fieldmark__319_3743837629"/>
      <w:bookmarkStart w:id="166" w:name="__Fieldmark__277_4283249527"/>
      <w:bookmarkStart w:id="167" w:name="__Fieldmark__455_3596864866"/>
      <w:bookmarkStart w:id="168" w:name="__Fieldmark__12610_1262499625"/>
      <w:bookmarkStart w:id="169" w:name="__Fieldmark__5765_2004250854"/>
      <w:bookmarkStart w:id="170" w:name="__Fieldmark__238_3057038115"/>
      <w:bookmarkStart w:id="171" w:name="__Fieldmark__17979_1465901774"/>
      <w:bookmarkStart w:id="172" w:name="__Fieldmark__256_928977071"/>
      <w:bookmarkStart w:id="173" w:name="__Fieldmark__5833_2586769999"/>
      <w:bookmarkStart w:id="174" w:name="__Fieldmark__507_430112504"/>
      <w:bookmarkStart w:id="175" w:name="__Fieldmark__4429_2866087959"/>
      <w:bookmarkStart w:id="176" w:name="__Fieldmark__13081_2866087959"/>
      <w:bookmarkStart w:id="177" w:name="__Fieldmark__711_2574715431"/>
      <w:bookmarkStart w:id="178" w:name="__Fieldmark__783_4224432455"/>
      <w:bookmarkStart w:id="179" w:name="Bookmark_Copie_14_Copie_1_Copie_1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>
        <w:rPr>
          <w:rFonts w:ascii="Calibri" w:hAnsi="Calibri" w:cstheme="minorHAnsi"/>
          <w:color w:val="333399"/>
          <w:sz w:val="22"/>
          <w:szCs w:val="22"/>
        </w:rPr>
        <w:t xml:space="preserve"> Oui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  </w:t>
      </w:r>
      <w:bookmarkStart w:id="180" w:name="Bookmark_Copie_15"/>
      <w:bookmarkStart w:id="181" w:name="Bookmark_Copie_15_Copie_1"/>
      <w:bookmarkStart w:id="182" w:name="__Fieldmark__3049_3722690257"/>
      <w:bookmarkStart w:id="183" w:name="__Fieldmark__796_850892093"/>
      <w:bookmarkStart w:id="184" w:name="__Fieldmark__16053_2866087959"/>
      <w:bookmarkStart w:id="185" w:name="__Fieldmark__11740_2866087959"/>
      <w:bookmarkStart w:id="186" w:name="__Fieldmark__4562_430112504"/>
      <w:bookmarkStart w:id="187" w:name="__Fieldmark__347_3743837629"/>
      <w:bookmarkStart w:id="188" w:name="__Fieldmark__299_4283249527"/>
      <w:bookmarkStart w:id="189" w:name="__Fieldmark__471_3596864866"/>
      <w:bookmarkStart w:id="190" w:name="__Fieldmark__12620_1262499625"/>
      <w:bookmarkStart w:id="191" w:name="__Fieldmark__5768_2004250854"/>
      <w:bookmarkStart w:id="192" w:name="__Fieldmark__245_3057038115"/>
      <w:bookmarkStart w:id="193" w:name="__Fieldmark__17991_1465901774"/>
      <w:bookmarkStart w:id="194" w:name="__Fieldmark__275_928977071"/>
      <w:bookmarkStart w:id="195" w:name="__Fieldmark__5858_2586769999"/>
      <w:bookmarkStart w:id="196" w:name="__Fieldmark__538_430112504"/>
      <w:bookmarkStart w:id="197" w:name="__Fieldmark__4466_2866087959"/>
      <w:bookmarkStart w:id="198" w:name="__Fieldmark__13124_2866087959"/>
      <w:bookmarkStart w:id="199" w:name="__Fieldmark__760_2574715431"/>
      <w:bookmarkStart w:id="200" w:name="__Fieldmark__838_4224432455"/>
      <w:bookmarkStart w:id="201" w:name="Bookmark_Copie_15_Copie_1_Copie_1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r>
        <w:rPr>
          <w:rFonts w:ascii="Wingdings" w:eastAsia="Wingdings" w:hAnsi="Wingdings" w:cs="Wingdings"/>
          <w:color w:val="333399"/>
          <w:sz w:val="22"/>
          <w:szCs w:val="22"/>
        </w:rPr>
        <w:t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 Non</w:t>
      </w:r>
    </w:p>
    <w:p w:rsidR="0050590F" w:rsidRDefault="0050590F">
      <w:pPr>
        <w:spacing w:line="480" w:lineRule="auto"/>
        <w:jc w:val="left"/>
        <w:rPr>
          <w:rFonts w:ascii="Calibri" w:hAnsi="Calibri" w:cstheme="minorHAnsi"/>
          <w:color w:val="333399"/>
          <w:sz w:val="22"/>
          <w:szCs w:val="22"/>
        </w:rPr>
      </w:pPr>
    </w:p>
    <w:p w:rsidR="0050590F" w:rsidRDefault="008A2E0D">
      <w:pPr>
        <w:numPr>
          <w:ilvl w:val="0"/>
          <w:numId w:val="4"/>
        </w:num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contractant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N°2</w:t>
      </w:r>
    </w:p>
    <w:p w:rsidR="0050590F" w:rsidRDefault="008A2E0D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Nom et prénom : 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agissant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en qualité de :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au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nom et pour le compte de :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nature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juridique : 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au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capital de :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ayant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son siège social à :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code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d'activité économique principale APE :</w:t>
      </w:r>
    </w:p>
    <w:p w:rsidR="0050590F" w:rsidRDefault="008A2E0D">
      <w:pPr>
        <w:jc w:val="left"/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n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>° de SIRET :</w:t>
      </w:r>
    </w:p>
    <w:p w:rsidR="0050590F" w:rsidRDefault="008A2E0D">
      <w:pPr>
        <w:jc w:val="left"/>
        <w:rPr>
          <w:u w:val="single"/>
        </w:rPr>
      </w:pPr>
      <w:proofErr w:type="gramStart"/>
      <w:r>
        <w:rPr>
          <w:rFonts w:ascii="Calibri" w:hAnsi="Calibri" w:cstheme="minorHAnsi"/>
          <w:color w:val="333399"/>
          <w:sz w:val="22"/>
          <w:szCs w:val="22"/>
          <w:u w:val="single"/>
        </w:rPr>
        <w:t>adresse</w:t>
      </w:r>
      <w:proofErr w:type="gramEnd"/>
      <w:r>
        <w:rPr>
          <w:rFonts w:ascii="Calibri" w:hAnsi="Calibri" w:cstheme="minorHAnsi"/>
          <w:color w:val="333399"/>
          <w:sz w:val="22"/>
          <w:szCs w:val="22"/>
          <w:u w:val="single"/>
        </w:rPr>
        <w:t xml:space="preserve"> courriel</w:t>
      </w:r>
    </w:p>
    <w:p w:rsidR="0050590F" w:rsidRDefault="008A2E0D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Téléphone : </w:t>
      </w:r>
    </w:p>
    <w:p w:rsidR="0050590F" w:rsidRDefault="008A2E0D">
      <w:pP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>Adresse électronique (https/</w:t>
      </w:r>
      <w:proofErr w:type="gramStart"/>
      <w:r>
        <w:rPr>
          <w:rFonts w:ascii="Calibri" w:hAnsi="Calibri" w:cstheme="minorHAnsi"/>
          <w:color w:val="333399"/>
          <w:sz w:val="22"/>
          <w:szCs w:val="22"/>
        </w:rPr>
        <w:t>):</w:t>
      </w:r>
      <w:proofErr w:type="gramEnd"/>
    </w:p>
    <w:p w:rsidR="0050590F" w:rsidRDefault="008A2E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 w:rsidR="0050590F" w:rsidRDefault="008A2E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  <w:rPr>
          <w:rFonts w:ascii="Calibri" w:hAnsi="Calibri"/>
          <w:sz w:val="22"/>
          <w:szCs w:val="22"/>
        </w:rPr>
      </w:pPr>
      <w:r>
        <w:rPr>
          <w:rFonts w:ascii="Wingdings" w:eastAsia="Wingdings" w:hAnsi="Wingdings" w:cs="Wingdings"/>
          <w:color w:val="333399"/>
          <w:sz w:val="22"/>
          <w:szCs w:val="22"/>
        </w:rPr>
        <w:t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 </w:t>
      </w:r>
      <w:bookmarkStart w:id="202" w:name="Bookmark_Copie_16"/>
      <w:bookmarkStart w:id="203" w:name="Bookmark_Copie_16_Copie_1"/>
      <w:bookmarkStart w:id="204" w:name="__Fieldmark__3122_3722690257"/>
      <w:bookmarkStart w:id="205" w:name="__Fieldmark__863_850892093"/>
      <w:bookmarkStart w:id="206" w:name="__Fieldmark__16114_2866087959"/>
      <w:bookmarkStart w:id="207" w:name="__Fieldmark__11795_2866087959"/>
      <w:bookmarkStart w:id="208" w:name="__Fieldmark__4613_430112504"/>
      <w:bookmarkStart w:id="209" w:name="__Fieldmark__388_3743837629"/>
      <w:bookmarkStart w:id="210" w:name="__Fieldmark__334_4283249527"/>
      <w:bookmarkStart w:id="211" w:name="__Fieldmark__500_3596864866"/>
      <w:bookmarkStart w:id="212" w:name="__Fieldmark__12643_1262499625"/>
      <w:bookmarkStart w:id="213" w:name="__Fieldmark__5784_2004250854"/>
      <w:bookmarkStart w:id="214" w:name="__Fieldmark__265_3057038115"/>
      <w:bookmarkStart w:id="215" w:name="__Fieldmark__18027_1465901774"/>
      <w:bookmarkStart w:id="216" w:name="__Fieldmark__307_928977071"/>
      <w:bookmarkStart w:id="217" w:name="__Fieldmark__5896_2586769999"/>
      <w:bookmarkStart w:id="218" w:name="__Fieldmark__582_430112504"/>
      <w:bookmarkStart w:id="219" w:name="__Fieldmark__4518_2866087959"/>
      <w:bookmarkStart w:id="220" w:name="__Fieldmark__13182_2866087959"/>
      <w:bookmarkStart w:id="221" w:name="__Fieldmark__824_2574715431"/>
      <w:bookmarkStart w:id="222" w:name="__Fieldmark__908_4224432455"/>
      <w:bookmarkStart w:id="223" w:name="Bookmark_Copie_16_Copie_1_Copie_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r>
        <w:rPr>
          <w:rFonts w:ascii="Calibri" w:hAnsi="Calibri" w:cstheme="minorHAnsi"/>
          <w:color w:val="333399"/>
          <w:sz w:val="22"/>
          <w:szCs w:val="22"/>
        </w:rPr>
        <w:t xml:space="preserve"> Oui </w:t>
      </w:r>
      <w:r>
        <w:rPr>
          <w:rFonts w:ascii="Wingdings" w:eastAsia="Wingdings" w:hAnsi="Wingdings" w:cs="Wingdings"/>
          <w:color w:val="333399"/>
          <w:sz w:val="22"/>
          <w:szCs w:val="22"/>
        </w:rPr>
        <w:t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  </w:t>
      </w:r>
      <w:bookmarkStart w:id="224" w:name="Bookmark_Copie_17"/>
      <w:bookmarkStart w:id="225" w:name="Bookmark_Copie_17_Copie_1"/>
      <w:bookmarkStart w:id="226" w:name="__Fieldmark__3180_3722690257"/>
      <w:bookmarkStart w:id="227" w:name="__Fieldmark__915_850892093"/>
      <w:bookmarkStart w:id="228" w:name="__Fieldmark__16160_2866087959"/>
      <w:bookmarkStart w:id="229" w:name="__Fieldmark__11835_2866087959"/>
      <w:bookmarkStart w:id="230" w:name="__Fieldmark__4647_430112504"/>
      <w:bookmarkStart w:id="231" w:name="__Fieldmark__416_3743837629"/>
      <w:bookmarkStart w:id="232" w:name="__Fieldmark__356_4283249527"/>
      <w:bookmarkStart w:id="233" w:name="__Fieldmark__516_3596864866"/>
      <w:bookmarkStart w:id="234" w:name="__Fieldmark__12653_1262499625"/>
      <w:bookmarkStart w:id="235" w:name="__Fieldmark__5787_2004250854"/>
      <w:bookmarkStart w:id="236" w:name="__Fieldmark__272_3057038115"/>
      <w:bookmarkStart w:id="237" w:name="__Fieldmark__18039_1465901774"/>
      <w:bookmarkStart w:id="238" w:name="__Fieldmark__326_928977071"/>
      <w:bookmarkStart w:id="239" w:name="__Fieldmark__5921_2586769999"/>
      <w:bookmarkStart w:id="240" w:name="__Fieldmark__613_430112504"/>
      <w:bookmarkStart w:id="241" w:name="__Fieldmark__4555_2866087959"/>
      <w:bookmarkStart w:id="242" w:name="__Fieldmark__13225_2866087959"/>
      <w:bookmarkStart w:id="243" w:name="__Fieldmark__873_2574715431"/>
      <w:bookmarkStart w:id="244" w:name="__Fieldmark__963_4224432455"/>
      <w:bookmarkStart w:id="245" w:name="Bookmark_Copie_17_Copie_1_Copie_1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r>
        <w:rPr>
          <w:rFonts w:ascii="Calibri" w:hAnsi="Calibri" w:cstheme="minorHAnsi"/>
          <w:color w:val="333399"/>
          <w:sz w:val="22"/>
          <w:szCs w:val="22"/>
        </w:rPr>
        <w:t xml:space="preserve"> Non</w:t>
      </w:r>
    </w:p>
    <w:p w:rsidR="0050590F" w:rsidRDefault="0050590F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</w:p>
    <w:p w:rsidR="0050590F" w:rsidRDefault="0050590F">
      <w:pPr>
        <w:jc w:val="left"/>
        <w:rPr>
          <w:rFonts w:ascii="Marianne" w:hAnsi="Marianne" w:cstheme="minorHAnsi"/>
          <w:color w:val="333399"/>
          <w:sz w:val="18"/>
          <w:szCs w:val="18"/>
        </w:rPr>
      </w:pPr>
    </w:p>
    <w:p w:rsidR="0050590F" w:rsidRDefault="008A2E0D">
      <w:r>
        <w:rPr>
          <w:rFonts w:ascii="Calibri" w:hAnsi="Calibri" w:cstheme="minorHAnsi"/>
          <w:color w:val="333399"/>
          <w:sz w:val="22"/>
          <w:szCs w:val="22"/>
        </w:rPr>
        <w:t xml:space="preserve">Nature du groupement :   </w:t>
      </w:r>
      <w:bookmarkStart w:id="246" w:name="Bookmark_Copie_18"/>
      <w:bookmarkStart w:id="247" w:name="Bookmark_Copie_18_Copie_1"/>
      <w:bookmarkStart w:id="248" w:name="__Fieldmark__3240_3722690257"/>
      <w:bookmarkStart w:id="249" w:name="__Fieldmark__969_850892093"/>
      <w:bookmarkStart w:id="250" w:name="__Fieldmark__16208_2866087959"/>
      <w:bookmarkStart w:id="251" w:name="__Fieldmark__11877_2866087959"/>
      <w:bookmarkStart w:id="252" w:name="__Fieldmark__4683_430112504"/>
      <w:bookmarkStart w:id="253" w:name="__Fieldmark__446_3743837629"/>
      <w:bookmarkStart w:id="254" w:name="__Fieldmark__380_4283249527"/>
      <w:bookmarkStart w:id="255" w:name="__Fieldmark__534_3596864866"/>
      <w:bookmarkStart w:id="256" w:name="__Fieldmark__12665_1262499625"/>
      <w:bookmarkStart w:id="257" w:name="__Fieldmark__5792_2004250854"/>
      <w:bookmarkStart w:id="258" w:name="__Fieldmark__281_3057038115"/>
      <w:bookmarkStart w:id="259" w:name="__Fieldmark__18053_1465901774"/>
      <w:bookmarkStart w:id="260" w:name="__Fieldmark__347_928977071"/>
      <w:bookmarkStart w:id="261" w:name="__Fieldmark__5948_2586769999"/>
      <w:bookmarkStart w:id="262" w:name="__Fieldmark__646_430112504"/>
      <w:bookmarkStart w:id="263" w:name="__Fieldmark__4594_2866087959"/>
      <w:bookmarkStart w:id="264" w:name="__Fieldmark__13270_2866087959"/>
      <w:bookmarkStart w:id="265" w:name="__Fieldmark__924_2574715431"/>
      <w:bookmarkStart w:id="266" w:name="__Fieldmark__1020_4224432455"/>
      <w:bookmarkStart w:id="267" w:name="Bookmark_Copie_18_Copie_1_Copie_1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</w:p>
    <w:p w:rsidR="0050590F" w:rsidRDefault="008A2E0D">
      <w:pPr>
        <w:jc w:val="left"/>
        <w:rPr>
          <w:rFonts w:ascii="Calibri" w:hAnsi="Calibri"/>
          <w:sz w:val="22"/>
          <w:szCs w:val="22"/>
        </w:rPr>
      </w:pPr>
      <w:r>
        <w:rPr>
          <w:rFonts w:ascii="Wingdings" w:eastAsia="Wingdings" w:hAnsi="Wingdings" w:cs="Wingdings"/>
          <w:color w:val="333399"/>
          <w:sz w:val="22"/>
          <w:szCs w:val="22"/>
        </w:rPr>
        <w:t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conjoint    OU 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Wingdings" w:eastAsia="Wingdings" w:hAnsi="Wingdings" w:cs="Wingdings"/>
          <w:color w:val="333399"/>
          <w:sz w:val="22"/>
          <w:szCs w:val="22"/>
        </w:rPr>
        <w:t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 </w:t>
      </w:r>
      <w:bookmarkStart w:id="268" w:name="Bookmark_Copie_19"/>
      <w:bookmarkStart w:id="269" w:name="Bookmark_Copie_19_Copie_1"/>
      <w:bookmarkStart w:id="270" w:name="__Fieldmark__3300_3722690257"/>
      <w:bookmarkStart w:id="271" w:name="__Fieldmark__1023_850892093"/>
      <w:bookmarkStart w:id="272" w:name="__Fieldmark__16256_2866087959"/>
      <w:bookmarkStart w:id="273" w:name="__Fieldmark__11919_2866087959"/>
      <w:bookmarkStart w:id="274" w:name="__Fieldmark__4720_430112504"/>
      <w:bookmarkStart w:id="275" w:name="__Fieldmark__476_3743837629"/>
      <w:bookmarkStart w:id="276" w:name="__Fieldmark__404_4283249527"/>
      <w:bookmarkStart w:id="277" w:name="__Fieldmark__552_3596864866"/>
      <w:bookmarkStart w:id="278" w:name="__Fieldmark__12677_1262499625"/>
      <w:bookmarkStart w:id="279" w:name="__Fieldmark__5797_2004250854"/>
      <w:bookmarkStart w:id="280" w:name="__Fieldmark__290_3057038115"/>
      <w:bookmarkStart w:id="281" w:name="__Fieldmark__18067_1465901774"/>
      <w:bookmarkStart w:id="282" w:name="__Fieldmark__368_928977071"/>
      <w:bookmarkStart w:id="283" w:name="__Fieldmark__5975_2586769999"/>
      <w:bookmarkStart w:id="284" w:name="__Fieldmark__679_430112504"/>
      <w:bookmarkStart w:id="285" w:name="__Fieldmark__4633_2866087959"/>
      <w:bookmarkStart w:id="286" w:name="__Fieldmark__13315_2866087959"/>
      <w:bookmarkStart w:id="287" w:name="__Fieldmark__975_2574715431"/>
      <w:bookmarkStart w:id="288" w:name="__Fieldmark__1077_4224432455"/>
      <w:bookmarkStart w:id="289" w:name="Bookmark_Copie_19_Copie_1_Copie_1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r>
        <w:rPr>
          <w:rFonts w:ascii="Calibri" w:hAnsi="Calibri" w:cstheme="minorHAnsi"/>
          <w:color w:val="333399"/>
          <w:sz w:val="22"/>
          <w:szCs w:val="22"/>
        </w:rPr>
        <w:t xml:space="preserve"> solidaire</w:t>
      </w:r>
    </w:p>
    <w:p w:rsidR="0050590F" w:rsidRDefault="008A2E0D">
      <w:pPr>
        <w:spacing w:line="480" w:lineRule="auto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En cas de groupement conjoint, le mandataire du groupement est solidaire : </w:t>
      </w:r>
      <w:bookmarkStart w:id="290" w:name="Bookmark_Copie_20"/>
      <w:bookmarkStart w:id="291" w:name="Bookmark_Copie_20_Copie_1"/>
      <w:bookmarkStart w:id="292" w:name="__Fieldmark__3361_3722690257"/>
      <w:bookmarkStart w:id="293" w:name="__Fieldmark__1078_850892093"/>
      <w:bookmarkStart w:id="294" w:name="__Fieldmark__16305_2866087959"/>
      <w:bookmarkStart w:id="295" w:name="__Fieldmark__11962_2866087959"/>
      <w:bookmarkStart w:id="296" w:name="__Fieldmark__4757_430112504"/>
      <w:bookmarkStart w:id="297" w:name="__Fieldmark__506_3743837629"/>
      <w:bookmarkStart w:id="298" w:name="__Fieldmark__428_4283249527"/>
      <w:bookmarkStart w:id="299" w:name="__Fieldmark__570_3596864866"/>
      <w:bookmarkStart w:id="300" w:name="__Fieldmark__12689_1262499625"/>
      <w:bookmarkStart w:id="301" w:name="__Fieldmark__5802_2004250854"/>
      <w:bookmarkStart w:id="302" w:name="__Fieldmark__299_3057038115"/>
      <w:bookmarkStart w:id="303" w:name="__Fieldmark__18081_1465901774"/>
      <w:bookmarkStart w:id="304" w:name="__Fieldmark__389_928977071"/>
      <w:bookmarkStart w:id="305" w:name="__Fieldmark__6002_2586769999"/>
      <w:bookmarkStart w:id="306" w:name="__Fieldmark__713_430112504"/>
      <w:bookmarkStart w:id="307" w:name="__Fieldmark__4673_2866087959"/>
      <w:bookmarkStart w:id="308" w:name="__Fieldmark__13361_2866087959"/>
      <w:bookmarkStart w:id="309" w:name="__Fieldmark__1027_2574715431"/>
      <w:bookmarkStart w:id="310" w:name="__Fieldmark__1135_4224432455"/>
      <w:bookmarkStart w:id="311" w:name="Bookmark_Copie_20_Copie_1_Copie_1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r>
        <w:rPr>
          <w:rFonts w:ascii="Calibri" w:hAnsi="Calibri" w:cstheme="minorHAnsi"/>
          <w:color w:val="333399"/>
          <w:sz w:val="22"/>
          <w:szCs w:val="22"/>
        </w:rPr>
        <w:t xml:space="preserve"> Oui   </w:t>
      </w:r>
      <w:bookmarkStart w:id="312" w:name="Bookmark_Copie_21"/>
      <w:bookmarkStart w:id="313" w:name="Bookmark_Copie_21_Copie_1"/>
      <w:bookmarkStart w:id="314" w:name="__Fieldmark__3419_3722690257"/>
      <w:bookmarkStart w:id="315" w:name="__Fieldmark__1130_850892093"/>
      <w:bookmarkStart w:id="316" w:name="__Fieldmark__16351_2866087959"/>
      <w:bookmarkStart w:id="317" w:name="__Fieldmark__12002_2866087959"/>
      <w:bookmarkStart w:id="318" w:name="__Fieldmark__4791_430112504"/>
      <w:bookmarkStart w:id="319" w:name="__Fieldmark__534_3743837629"/>
      <w:bookmarkStart w:id="320" w:name="__Fieldmark__450_4283249527"/>
      <w:bookmarkStart w:id="321" w:name="__Fieldmark__586_3596864866"/>
      <w:bookmarkStart w:id="322" w:name="__Fieldmark__12699_1262499625"/>
      <w:bookmarkStart w:id="323" w:name="__Fieldmark__5805_2004250854"/>
      <w:bookmarkStart w:id="324" w:name="__Fieldmark__306_3057038115"/>
      <w:bookmarkStart w:id="325" w:name="__Fieldmark__18093_1465901774"/>
      <w:bookmarkStart w:id="326" w:name="__Fieldmark__408_928977071"/>
      <w:bookmarkStart w:id="327" w:name="__Fieldmark__6027_2586769999"/>
      <w:bookmarkStart w:id="328" w:name="__Fieldmark__744_430112504"/>
      <w:bookmarkStart w:id="329" w:name="__Fieldmark__4710_2866087959"/>
      <w:bookmarkStart w:id="330" w:name="__Fieldmark__13404_2866087959"/>
      <w:bookmarkStart w:id="331" w:name="__Fieldmark__1076_2574715431"/>
      <w:bookmarkStart w:id="332" w:name="__Fieldmark__1190_4224432455"/>
      <w:bookmarkStart w:id="333" w:name="Bookmark_Copie_21_Copie_1_Copie_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>
        <w:rPr>
          <w:rFonts w:ascii="Calibri" w:hAnsi="Calibri" w:cstheme="minorHAnsi"/>
          <w:color w:val="333399"/>
          <w:sz w:val="22"/>
          <w:szCs w:val="22"/>
        </w:rPr>
        <w:t xml:space="preserve"> Non</w:t>
      </w:r>
    </w:p>
    <w:p w:rsidR="0050590F" w:rsidRDefault="008A2E0D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lastRenderedPageBreak/>
        <w:t xml:space="preserve">Les membres du groupement désignent le </w:t>
      </w:r>
      <w:r w:rsidR="001B04CE">
        <w:rPr>
          <w:rFonts w:ascii="Calibri" w:hAnsi="Calibri" w:cstheme="minorHAnsi"/>
          <w:color w:val="333399"/>
          <w:sz w:val="22"/>
          <w:szCs w:val="22"/>
        </w:rPr>
        <w:t>mandataire suivant :</w:t>
      </w:r>
    </w:p>
    <w:p w:rsidR="0050590F" w:rsidRDefault="008A2E0D">
      <w:pPr>
        <w:tabs>
          <w:tab w:val="left" w:pos="851"/>
        </w:tabs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i/>
          <w:color w:val="333399"/>
          <w:sz w:val="22"/>
          <w:szCs w:val="22"/>
        </w:rPr>
        <w:t>Nom commercial et la dénomination sociale du mandataire :</w:t>
      </w:r>
    </w:p>
    <w:p w:rsidR="0050590F" w:rsidRDefault="008A2E0D">
      <w:pPr>
        <w:pStyle w:val="En-tte"/>
        <w:tabs>
          <w:tab w:val="clear" w:pos="4536"/>
          <w:tab w:val="clear" w:pos="9072"/>
          <w:tab w:val="left" w:pos="851"/>
        </w:tabs>
      </w:pPr>
      <w:r>
        <w:rPr>
          <w:rFonts w:ascii="Calibri" w:hAnsi="Calibri" w:cstheme="minorHAnsi"/>
          <w:i/>
          <w:color w:val="333399"/>
          <w:sz w:val="22"/>
          <w:szCs w:val="22"/>
        </w:rPr>
        <w:t>Représenté par :</w:t>
      </w:r>
    </w:p>
    <w:p w:rsidR="0050590F" w:rsidRDefault="0050590F">
      <w:pPr>
        <w:pStyle w:val="En-tte"/>
        <w:tabs>
          <w:tab w:val="clear" w:pos="4536"/>
          <w:tab w:val="clear" w:pos="9072"/>
          <w:tab w:val="left" w:pos="851"/>
        </w:tabs>
        <w:rPr>
          <w:rFonts w:ascii="Calibri" w:hAnsi="Calibri" w:cstheme="minorHAnsi"/>
          <w:i/>
          <w:color w:val="333399"/>
          <w:sz w:val="22"/>
          <w:szCs w:val="22"/>
        </w:rPr>
      </w:pPr>
    </w:p>
    <w:p w:rsidR="0050590F" w:rsidRDefault="008A2E0D">
      <w:pPr>
        <w:jc w:val="left"/>
      </w:pPr>
      <w:r>
        <w:rPr>
          <w:rFonts w:ascii="Calibri" w:hAnsi="Calibri" w:cstheme="minorHAnsi"/>
          <w:b/>
          <w:bCs/>
          <w:color w:val="333399"/>
          <w:sz w:val="22"/>
          <w:szCs w:val="22"/>
          <w:u w:val="single"/>
        </w:rPr>
        <w:t>3.3. Engagement du titulaire ou du groupement titulaire</w:t>
      </w:r>
    </w:p>
    <w:p w:rsidR="0050590F" w:rsidRDefault="0050590F">
      <w:pPr>
        <w:pStyle w:val="En-tte"/>
        <w:tabs>
          <w:tab w:val="clear" w:pos="4536"/>
          <w:tab w:val="clear" w:pos="9072"/>
          <w:tab w:val="left" w:pos="851"/>
        </w:tabs>
        <w:rPr>
          <w:rFonts w:ascii="Calibri" w:hAnsi="Calibri" w:cstheme="minorHAnsi"/>
          <w:i/>
          <w:color w:val="333399"/>
          <w:sz w:val="22"/>
          <w:szCs w:val="22"/>
        </w:rPr>
      </w:pPr>
    </w:p>
    <w:p w:rsidR="0050590F" w:rsidRDefault="008A2E0D">
      <w:pPr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Après avoir pris connaissance des pièces constitutives du marché stipulées à l’article 3 du CCAP et conformément à leurs clauses et après avoir établi la déclaration prévue aux articles R2143-5 et suivants du code de la commande publique,</w:t>
      </w:r>
      <w:bookmarkStart w:id="334" w:name="Bookmark_Copie_22"/>
      <w:bookmarkStart w:id="335" w:name="Bookmark_Copie_22_Copie_1"/>
      <w:bookmarkStart w:id="336" w:name="__Fieldmark__3496_3722690257"/>
      <w:bookmarkStart w:id="337" w:name="__Fieldmark__1201_850892093"/>
      <w:bookmarkStart w:id="338" w:name="__Fieldmark__16416_2866087959"/>
      <w:bookmarkStart w:id="339" w:name="__Fieldmark__12061_2866087959"/>
      <w:bookmarkStart w:id="340" w:name="__Fieldmark__4847_430112504"/>
      <w:bookmarkStart w:id="341" w:name="__Fieldmark__565_3743837629"/>
      <w:bookmarkStart w:id="342" w:name="__Fieldmark__475_4283249527"/>
      <w:bookmarkStart w:id="343" w:name="__Fieldmark__605_3596864866"/>
      <w:bookmarkStart w:id="344" w:name="__Fieldmark__12712_1262499625"/>
      <w:bookmarkStart w:id="345" w:name="__Fieldmark__5825_2004250854"/>
      <w:bookmarkStart w:id="346" w:name="__Fieldmark__316_3057038115"/>
      <w:bookmarkStart w:id="347" w:name="__Fieldmark__18111_1465901774"/>
      <w:bookmarkStart w:id="348" w:name="__Fieldmark__430_928977071"/>
      <w:bookmarkStart w:id="349" w:name="__Fieldmark__6055_2586769999"/>
      <w:bookmarkStart w:id="350" w:name="__Fieldmark__791_430112504"/>
      <w:bookmarkStart w:id="351" w:name="__Fieldmark__4766_2866087959"/>
      <w:bookmarkStart w:id="352" w:name="__Fieldmark__13466_2866087959"/>
      <w:bookmarkStart w:id="353" w:name="__Fieldmark__1144_2574715431"/>
      <w:bookmarkStart w:id="354" w:name="__Fieldmark__1264_4224432455"/>
      <w:bookmarkStart w:id="355" w:name="Bookmark_Copie_22_Copie_1_Copie_1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r>
        <w:rPr>
          <w:rFonts w:ascii="Calibri" w:hAnsi="Calibri" w:cstheme="minorHAnsi"/>
          <w:color w:val="333399"/>
          <w:sz w:val="22"/>
          <w:szCs w:val="22"/>
        </w:rPr>
        <w:t xml:space="preserve"> m'engage sans réserve conformément aux stipulations des documents visés ci-dessus, à exécuter les prestations dans les conditions ci-après définies.</w:t>
      </w:r>
    </w:p>
    <w:p w:rsidR="0050590F" w:rsidRDefault="0050590F">
      <w:pPr>
        <w:spacing w:line="480" w:lineRule="auto"/>
        <w:jc w:val="left"/>
        <w:rPr>
          <w:rFonts w:ascii="Calibri" w:hAnsi="Calibri" w:cstheme="minorHAnsi"/>
          <w:color w:val="333399"/>
          <w:sz w:val="22"/>
          <w:szCs w:val="22"/>
        </w:rPr>
      </w:pPr>
    </w:p>
    <w:p w:rsidR="0050590F" w:rsidRDefault="008A2E0D">
      <w:pPr>
        <w:pStyle w:val="Titre1"/>
        <w:spacing w:after="120"/>
        <w:rPr>
          <w:rFonts w:ascii="Calibri" w:hAnsi="Calibri"/>
        </w:rPr>
      </w:pPr>
      <w:bookmarkStart w:id="356" w:name="_Toc535842021"/>
      <w:r>
        <w:rPr>
          <w:rFonts w:ascii="Calibri" w:hAnsi="Calibri" w:cstheme="minorHAnsi"/>
          <w:color w:val="333399"/>
        </w:rPr>
        <w:t>ARTICLE 4 – PRIX</w:t>
      </w:r>
      <w:bookmarkEnd w:id="356"/>
    </w:p>
    <w:p w:rsidR="0050590F" w:rsidRDefault="008A2E0D">
      <w:pPr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Le titulaire ou l’ensemble des membres du groupement s’engagent à exécuter les prestations </w:t>
      </w:r>
      <w:r w:rsidR="001B04CE">
        <w:rPr>
          <w:rFonts w:ascii="Calibri" w:hAnsi="Calibri" w:cstheme="minorHAnsi"/>
          <w:color w:val="333399"/>
          <w:sz w:val="22"/>
          <w:szCs w:val="22"/>
        </w:rPr>
        <w:t>demandées aux</w:t>
      </w:r>
      <w:r>
        <w:rPr>
          <w:rFonts w:ascii="Calibri" w:hAnsi="Calibri" w:cstheme="minorHAnsi"/>
          <w:color w:val="333399"/>
          <w:sz w:val="22"/>
          <w:szCs w:val="22"/>
        </w:rPr>
        <w:t xml:space="preserve"> prix </w:t>
      </w:r>
      <w:r w:rsidR="001B04CE">
        <w:rPr>
          <w:rFonts w:ascii="Calibri" w:hAnsi="Calibri" w:cstheme="minorHAnsi"/>
          <w:color w:val="333399"/>
          <w:sz w:val="22"/>
          <w:szCs w:val="22"/>
        </w:rPr>
        <w:t>indiqués ci-dessous</w:t>
      </w:r>
      <w:r>
        <w:rPr>
          <w:rFonts w:ascii="Calibri" w:hAnsi="Calibri" w:cstheme="minorHAnsi"/>
          <w:color w:val="333399"/>
          <w:sz w:val="22"/>
          <w:szCs w:val="22"/>
        </w:rPr>
        <w:t> </w:t>
      </w:r>
      <w:r w:rsidR="009658F2">
        <w:rPr>
          <w:rFonts w:ascii="Calibri" w:hAnsi="Calibri" w:cstheme="minorHAnsi"/>
          <w:color w:val="333399"/>
          <w:sz w:val="22"/>
          <w:szCs w:val="22"/>
        </w:rPr>
        <w:t xml:space="preserve">et détaillés en annexe 1 dans la décomposition du prix global et forfaitaire (DPGF) 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</w:p>
    <w:p w:rsidR="0050590F" w:rsidRDefault="0050590F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theme="minorHAnsi"/>
          <w:b/>
          <w:color w:val="333399"/>
          <w:sz w:val="22"/>
          <w:szCs w:val="22"/>
          <w:u w:val="single"/>
          <w:lang w:eastAsia="fr-FR"/>
        </w:rPr>
      </w:pPr>
    </w:p>
    <w:tbl>
      <w:tblPr>
        <w:tblW w:w="918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660"/>
        <w:gridCol w:w="2271"/>
        <w:gridCol w:w="2465"/>
        <w:gridCol w:w="1784"/>
      </w:tblGrid>
      <w:tr w:rsidR="0050590F" w:rsidTr="009658F2">
        <w:trPr>
          <w:trHeight w:val="141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7E6E6" w:themeColor="background2" w:fill="E7E6E6" w:themeFill="background2"/>
          </w:tcPr>
          <w:p w:rsidR="0050590F" w:rsidRDefault="008A2E0D">
            <w:pPr>
              <w:pStyle w:val="fcase1ertab"/>
              <w:tabs>
                <w:tab w:val="clear" w:pos="426"/>
              </w:tabs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</w:t>
            </w:r>
            <w:r w:rsidR="001B04CE"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>du marché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7E6E6" w:themeColor="background2" w:fill="E7E6E6" w:themeFill="background2"/>
          </w:tcPr>
          <w:p w:rsidR="0050590F" w:rsidRDefault="008A2E0D">
            <w:pPr>
              <w:pStyle w:val="fcase1ertab"/>
              <w:tabs>
                <w:tab w:val="clear" w:pos="426"/>
              </w:tabs>
              <w:jc w:val="center"/>
              <w:rPr>
                <w:rFonts w:ascii="Calibri" w:hAnsi="Calibri" w:cstheme="minorHAnsi"/>
                <w:color w:val="333399"/>
                <w:sz w:val="22"/>
                <w:szCs w:val="22"/>
                <w:highlight w:val="white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>Montants en € HT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7E6E6" w:themeColor="background2" w:fill="E7E6E6" w:themeFill="background2"/>
          </w:tcPr>
          <w:p w:rsidR="0050590F" w:rsidRDefault="008A2E0D">
            <w:pPr>
              <w:pStyle w:val="fcase1ertab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>Montant TVA en €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7E6E6" w:themeColor="background2" w:fill="E7E6E6" w:themeFill="background2"/>
          </w:tcPr>
          <w:p w:rsidR="0050590F" w:rsidRDefault="008A2E0D">
            <w:pPr>
              <w:pStyle w:val="fcase1ertab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>Montant en € TTC</w:t>
            </w:r>
          </w:p>
        </w:tc>
      </w:tr>
      <w:tr w:rsidR="0050590F" w:rsidTr="009658F2">
        <w:trPr>
          <w:trHeight w:val="59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0F" w:rsidRDefault="009658F2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highlight w:val="white"/>
              </w:rPr>
            </w:pPr>
            <w:r w:rsidRPr="009658F2">
              <w:rPr>
                <w:rFonts w:ascii="Calibri" w:hAnsi="Calibri" w:cstheme="minorHAnsi"/>
                <w:b/>
                <w:color w:val="333399"/>
                <w:sz w:val="22"/>
                <w:szCs w:val="22"/>
                <w:lang w:val="fr-CA" w:eastAsia="fr-FR"/>
              </w:rPr>
              <w:t xml:space="preserve">LOCATION DE NACELLE NEGATIVE </w:t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val="fr-CA" w:eastAsia="fr-FR"/>
              </w:rPr>
              <w:t>A</w:t>
            </w:r>
            <w:r w:rsidRPr="009658F2">
              <w:rPr>
                <w:rFonts w:ascii="Calibri" w:hAnsi="Calibri" w:cstheme="minorHAnsi"/>
                <w:b/>
                <w:color w:val="333399"/>
                <w:sz w:val="22"/>
                <w:szCs w:val="22"/>
                <w:lang w:val="fr-CA" w:eastAsia="fr-FR"/>
              </w:rPr>
              <w:t>UTOMOTRICE AVEC OPERATEUR</w:t>
            </w:r>
            <w:r w:rsidR="00095593">
              <w:rPr>
                <w:rFonts w:ascii="Calibri" w:hAnsi="Calibri" w:cstheme="minorHAnsi"/>
                <w:b/>
                <w:color w:val="333399"/>
                <w:sz w:val="22"/>
                <w:szCs w:val="22"/>
                <w:lang w:val="fr-CA" w:eastAsia="fr-FR"/>
              </w:rPr>
              <w:t xml:space="preserve"> (Hors prix 103)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0F" w:rsidRDefault="0050590F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highlight w:val="white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0F" w:rsidRDefault="0050590F">
            <w:pPr>
              <w:pStyle w:val="fcase1ertab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0F" w:rsidRDefault="0050590F">
            <w:pPr>
              <w:pStyle w:val="fcase1ertab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highlight w:val="white"/>
                <w:lang w:eastAsia="fr-FR"/>
              </w:rPr>
            </w:pPr>
          </w:p>
        </w:tc>
      </w:tr>
    </w:tbl>
    <w:p w:rsidR="0050590F" w:rsidRDefault="008A2E0D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</w:rPr>
      </w:pPr>
      <w:r>
        <w:rPr>
          <w:rFonts w:ascii="Calibri" w:hAnsi="Calibri" w:cs="Calibri"/>
          <w:color w:val="333399"/>
          <w:sz w:val="22"/>
          <w:szCs w:val="22"/>
          <w:highlight w:val="white"/>
          <w:shd w:val="clear" w:color="auto" w:fill="FFFF00"/>
        </w:rPr>
        <w:t>Tous les prix du marché sont réputés établis sur la base des conditions économ</w:t>
      </w:r>
      <w:r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</w:rPr>
        <w:t xml:space="preserve">iques du mois Mo correspondant au mois de remise </w:t>
      </w:r>
      <w:r w:rsidR="001B04CE"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</w:rPr>
        <w:t>des offres</w:t>
      </w:r>
      <w:r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</w:rPr>
        <w:t xml:space="preserve"> comme mentionné en page de garde du règlement de consultation.</w:t>
      </w:r>
    </w:p>
    <w:p w:rsidR="00095593" w:rsidRDefault="00095593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theme="minorHAnsi"/>
          <w:color w:val="333399"/>
          <w:sz w:val="22"/>
          <w:szCs w:val="22"/>
          <w:highlight w:val="white"/>
          <w:lang w:eastAsia="fr-FR"/>
        </w:rPr>
      </w:pPr>
    </w:p>
    <w:p w:rsidR="0050590F" w:rsidRDefault="008A2E0D">
      <w:pPr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Tahoma" w:eastAsia="Tahoma" w:hAnsi="Tahoma" w:cs="Tahoma"/>
          <w:color w:val="333399"/>
          <w:sz w:val="22"/>
          <w:szCs w:val="22"/>
        </w:rPr>
        <w:t></w:t>
      </w:r>
      <w:r>
        <w:rPr>
          <w:rFonts w:ascii="Calibri" w:hAnsi="Calibri" w:cstheme="minorHAnsi"/>
          <w:color w:val="333399"/>
          <w:sz w:val="22"/>
          <w:szCs w:val="22"/>
        </w:rPr>
        <w:t>En cas de groupement l</w:t>
      </w:r>
      <w:r>
        <w:rPr>
          <w:rFonts w:ascii="Calibri" w:hAnsi="Calibri" w:cstheme="minorHAnsi"/>
          <w:iCs/>
          <w:color w:val="333399"/>
          <w:sz w:val="22"/>
          <w:szCs w:val="22"/>
        </w:rPr>
        <w:t xml:space="preserve">es membres du </w:t>
      </w:r>
      <w:r w:rsidR="001B04CE">
        <w:rPr>
          <w:rFonts w:ascii="Calibri" w:hAnsi="Calibri" w:cstheme="minorHAnsi"/>
          <w:iCs/>
          <w:color w:val="333399"/>
          <w:sz w:val="22"/>
          <w:szCs w:val="22"/>
        </w:rPr>
        <w:t>groupement indiquent</w:t>
      </w:r>
      <w:r>
        <w:rPr>
          <w:rFonts w:ascii="Calibri" w:hAnsi="Calibri" w:cstheme="minorHAnsi"/>
          <w:iCs/>
          <w:color w:val="333399"/>
          <w:sz w:val="22"/>
          <w:szCs w:val="22"/>
        </w:rPr>
        <w:t xml:space="preserve"> dans le tableau ci-dessous la </w:t>
      </w:r>
      <w:r>
        <w:rPr>
          <w:rFonts w:ascii="Calibri" w:hAnsi="Calibri" w:cstheme="minorHAnsi"/>
          <w:b/>
          <w:iCs/>
          <w:color w:val="333399"/>
          <w:sz w:val="22"/>
          <w:szCs w:val="22"/>
          <w:u w:val="single"/>
        </w:rPr>
        <w:t>répartition des prestations</w:t>
      </w:r>
      <w:r>
        <w:rPr>
          <w:rFonts w:ascii="Calibri" w:hAnsi="Calibri" w:cstheme="minorHAnsi"/>
          <w:iCs/>
          <w:color w:val="333399"/>
          <w:sz w:val="22"/>
          <w:szCs w:val="22"/>
        </w:rPr>
        <w:t xml:space="preserve"> que chacun d’entre eux s’engage à réaliser.</w:t>
      </w:r>
    </w:p>
    <w:p w:rsidR="0050590F" w:rsidRDefault="0050590F">
      <w:pPr>
        <w:tabs>
          <w:tab w:val="left" w:pos="851"/>
        </w:tabs>
        <w:spacing w:before="120"/>
        <w:rPr>
          <w:rFonts w:ascii="Calibri" w:hAnsi="Calibri" w:cs="Calibri"/>
          <w:b/>
          <w:bCs/>
          <w:iCs/>
          <w:sz w:val="22"/>
          <w:szCs w:val="22"/>
        </w:rPr>
      </w:pPr>
    </w:p>
    <w:tbl>
      <w:tblPr>
        <w:tblW w:w="9220" w:type="dxa"/>
        <w:tblInd w:w="-153" w:type="dxa"/>
        <w:tblLayout w:type="fixed"/>
        <w:tblLook w:val="04A0" w:firstRow="1" w:lastRow="0" w:firstColumn="1" w:lastColumn="0" w:noHBand="0" w:noVBand="1"/>
      </w:tblPr>
      <w:tblGrid>
        <w:gridCol w:w="3568"/>
        <w:gridCol w:w="3461"/>
        <w:gridCol w:w="2191"/>
      </w:tblGrid>
      <w:tr w:rsidR="0050590F" w:rsidTr="009658F2">
        <w:trPr>
          <w:trHeight w:val="511"/>
        </w:trPr>
        <w:tc>
          <w:tcPr>
            <w:tcW w:w="3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590F" w:rsidRDefault="008A2E0D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Désignation des membres</w:t>
            </w:r>
          </w:p>
          <w:p w:rsidR="0050590F" w:rsidRDefault="008A2E0D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du</w:t>
            </w:r>
            <w:proofErr w:type="gramEnd"/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 xml:space="preserve"> groupement conjoint</w:t>
            </w:r>
          </w:p>
        </w:tc>
        <w:tc>
          <w:tcPr>
            <w:tcW w:w="5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90F" w:rsidRDefault="008A2E0D">
            <w:pPr>
              <w:pStyle w:val="Titre5"/>
              <w:widowControl w:val="0"/>
              <w:tabs>
                <w:tab w:val="left" w:pos="851"/>
              </w:tabs>
              <w:ind w:left="0" w:hanging="1008"/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 w:val="0"/>
                <w:iCs/>
                <w:color w:val="333399"/>
                <w:sz w:val="18"/>
                <w:szCs w:val="18"/>
              </w:rPr>
              <w:t>Prestations exécutées par les membres</w:t>
            </w:r>
          </w:p>
          <w:p w:rsidR="0050590F" w:rsidRDefault="008A2E0D">
            <w:pPr>
              <w:pStyle w:val="Titre5"/>
              <w:widowControl w:val="0"/>
              <w:tabs>
                <w:tab w:val="left" w:pos="851"/>
              </w:tabs>
              <w:ind w:left="0" w:hanging="1008"/>
              <w:jc w:val="center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 w:cstheme="minorHAnsi"/>
                <w:b/>
                <w:i w:val="0"/>
                <w:iCs/>
                <w:color w:val="333399"/>
                <w:sz w:val="18"/>
                <w:szCs w:val="18"/>
              </w:rPr>
              <w:t>du</w:t>
            </w:r>
            <w:proofErr w:type="gramEnd"/>
            <w:r>
              <w:rPr>
                <w:rFonts w:ascii="Calibri" w:hAnsi="Calibri" w:cstheme="minorHAnsi"/>
                <w:b/>
                <w:i w:val="0"/>
                <w:iCs/>
                <w:color w:val="333399"/>
                <w:sz w:val="18"/>
                <w:szCs w:val="18"/>
              </w:rPr>
              <w:t xml:space="preserve"> groupement</w:t>
            </w:r>
          </w:p>
          <w:p w:rsidR="0050590F" w:rsidRDefault="0050590F">
            <w:pPr>
              <w:widowControl w:val="0"/>
              <w:rPr>
                <w:rFonts w:ascii="Calibri" w:hAnsi="Calibri" w:cstheme="minorHAnsi"/>
                <w:b/>
                <w:i/>
                <w:iCs/>
                <w:color w:val="333399"/>
                <w:sz w:val="18"/>
                <w:szCs w:val="18"/>
              </w:rPr>
            </w:pPr>
          </w:p>
        </w:tc>
      </w:tr>
      <w:tr w:rsidR="0050590F" w:rsidTr="009658F2">
        <w:trPr>
          <w:trHeight w:val="511"/>
        </w:trPr>
        <w:tc>
          <w:tcPr>
            <w:tcW w:w="3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590F" w:rsidRDefault="0050590F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0590F" w:rsidRDefault="008A2E0D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Nature de la prestation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0590F" w:rsidRDefault="008A2E0D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Montant HT</w:t>
            </w:r>
          </w:p>
          <w:p w:rsidR="0050590F" w:rsidRDefault="008A2E0D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de</w:t>
            </w:r>
            <w:proofErr w:type="gramEnd"/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 xml:space="preserve"> la prestation</w:t>
            </w:r>
          </w:p>
        </w:tc>
      </w:tr>
      <w:tr w:rsidR="0050590F" w:rsidTr="009658F2">
        <w:trPr>
          <w:trHeight w:val="919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50590F" w:rsidRDefault="008A2E0D">
            <w:pPr>
              <w:pStyle w:val="En-tte"/>
              <w:widowControl w:val="0"/>
              <w:tabs>
                <w:tab w:val="clear" w:pos="4536"/>
                <w:tab w:val="clear" w:pos="9072"/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N°1 :</w:t>
            </w:r>
          </w:p>
          <w:p w:rsidR="0050590F" w:rsidRDefault="0050590F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50590F" w:rsidRDefault="0050590F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50590F" w:rsidRDefault="0050590F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</w:tr>
      <w:tr w:rsidR="0050590F" w:rsidTr="009658F2">
        <w:trPr>
          <w:trHeight w:val="919"/>
        </w:trPr>
        <w:tc>
          <w:tcPr>
            <w:tcW w:w="3568" w:type="dxa"/>
            <w:tcBorders>
              <w:left w:val="single" w:sz="4" w:space="0" w:color="000000"/>
            </w:tcBorders>
          </w:tcPr>
          <w:p w:rsidR="0050590F" w:rsidRDefault="008A2E0D">
            <w:pPr>
              <w:pStyle w:val="En-tte"/>
              <w:widowControl w:val="0"/>
              <w:tabs>
                <w:tab w:val="clear" w:pos="4536"/>
                <w:tab w:val="clear" w:pos="9072"/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N°2 :</w:t>
            </w:r>
          </w:p>
          <w:p w:rsidR="0050590F" w:rsidRDefault="0050590F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pPr>
          </w:p>
        </w:tc>
        <w:tc>
          <w:tcPr>
            <w:tcW w:w="3461" w:type="dxa"/>
            <w:tcBorders>
              <w:left w:val="single" w:sz="4" w:space="0" w:color="000000"/>
            </w:tcBorders>
          </w:tcPr>
          <w:p w:rsidR="0050590F" w:rsidRDefault="0050590F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  <w:tc>
          <w:tcPr>
            <w:tcW w:w="2191" w:type="dxa"/>
            <w:tcBorders>
              <w:left w:val="single" w:sz="4" w:space="0" w:color="000000"/>
              <w:right w:val="single" w:sz="4" w:space="0" w:color="000000"/>
            </w:tcBorders>
          </w:tcPr>
          <w:p w:rsidR="0050590F" w:rsidRDefault="0050590F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</w:tr>
      <w:tr w:rsidR="0050590F" w:rsidTr="009658F2">
        <w:trPr>
          <w:trHeight w:val="919"/>
        </w:trPr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50590F" w:rsidRDefault="008A2E0D">
            <w:pPr>
              <w:pStyle w:val="En-tte"/>
              <w:widowControl w:val="0"/>
              <w:tabs>
                <w:tab w:val="clear" w:pos="4536"/>
                <w:tab w:val="clear" w:pos="9072"/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N°3 :</w:t>
            </w:r>
          </w:p>
          <w:p w:rsidR="0050590F" w:rsidRDefault="0050590F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pPr>
          </w:p>
        </w:tc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50590F" w:rsidRDefault="0050590F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  <w:tc>
          <w:tcPr>
            <w:tcW w:w="2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50590F" w:rsidRDefault="0050590F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</w:tr>
    </w:tbl>
    <w:p w:rsidR="0050590F" w:rsidRDefault="0050590F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:rsidR="0050590F" w:rsidRDefault="008A2E0D">
      <w:pPr>
        <w:pStyle w:val="Titre1"/>
        <w:spacing w:after="120"/>
        <w:rPr>
          <w:rFonts w:ascii="Calibri" w:hAnsi="Calibri"/>
        </w:rPr>
      </w:pPr>
      <w:r>
        <w:rPr>
          <w:rFonts w:ascii="Calibri" w:hAnsi="Calibri" w:cstheme="minorHAnsi"/>
          <w:color w:val="333399"/>
        </w:rPr>
        <w:lastRenderedPageBreak/>
        <w:t>ARTICLE 5 – PAIEMENT – COMPTE(S) A CREDITER</w:t>
      </w:r>
    </w:p>
    <w:p w:rsidR="0050590F" w:rsidRDefault="008A2E0D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Le maître d’ouvrage se libérera des sommes dues au titre du présent marché en faisant porter le montant au crédit du compte (joindre un RIB ou RIP)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</w:p>
    <w:p w:rsidR="0050590F" w:rsidRDefault="008A2E0D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Compte ouvert à l'organisme bancaire :</w:t>
      </w:r>
    </w:p>
    <w:p w:rsidR="0050590F" w:rsidRDefault="008A2E0D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Au nom de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:rsidR="0050590F" w:rsidRDefault="008A2E0D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Sous le numéro 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:rsidR="0050590F" w:rsidRDefault="008A2E0D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Code banque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  <w:t>Code guichet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  <w:t>Cl</w:t>
      </w:r>
      <w:r>
        <w:rPr>
          <w:rFonts w:ascii="Calibri" w:hAnsi="Calibri" w:cs="Marianne"/>
          <w:color w:val="333399"/>
          <w:sz w:val="22"/>
          <w:szCs w:val="22"/>
        </w:rPr>
        <w:t>é</w:t>
      </w:r>
      <w:r>
        <w:rPr>
          <w:rFonts w:ascii="Calibri" w:hAnsi="Calibri" w:cstheme="minorHAnsi"/>
          <w:color w:val="333399"/>
          <w:sz w:val="22"/>
          <w:szCs w:val="22"/>
        </w:rPr>
        <w:t xml:space="preserve"> RIB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:rsidR="0050590F" w:rsidRDefault="008A2E0D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IBAN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:rsidR="0050590F" w:rsidRDefault="008A2E0D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BIC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:rsidR="0050590F" w:rsidRDefault="008A2E0D">
      <w:pPr>
        <w:pStyle w:val="NormalWeb"/>
        <w:spacing w:beforeAutospacing="0"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En cas de groupement, en l’absence de compte unique, fournir un RIP, RIB par cotraitant.</w:t>
      </w:r>
    </w:p>
    <w:p w:rsidR="0050590F" w:rsidRDefault="008A2E0D">
      <w:pPr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  <w:u w:val="single"/>
        </w:rPr>
        <w:t>ARTICLE 6 – AVANCE</w:t>
      </w:r>
    </w:p>
    <w:p w:rsidR="0050590F" w:rsidRDefault="008A2E0D">
      <w:pPr>
        <w:pStyle w:val="NormalWeb"/>
        <w:spacing w:before="28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Conformément au CCAP, le titulaire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</w:p>
    <w:p w:rsidR="0050590F" w:rsidRDefault="008A2E0D">
      <w:r>
        <w:rPr>
          <w:rFonts w:ascii="Wingdings" w:eastAsia="Wingdings" w:hAnsi="Wingdings" w:cs="Wingdings"/>
          <w:color w:val="333399"/>
          <w:sz w:val="22"/>
          <w:szCs w:val="22"/>
        </w:rPr>
        <w:t>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t xml:space="preserve">         </w:t>
      </w:r>
      <w:bookmarkStart w:id="357" w:name="Bookmark_Copie_24"/>
      <w:bookmarkStart w:id="358" w:name="Bookmark_Copie_24_Copie_1"/>
      <w:bookmarkStart w:id="359" w:name="__Fieldmark__3793_3722690257"/>
      <w:bookmarkStart w:id="360" w:name="__Fieldmark__1488_850892093"/>
      <w:bookmarkStart w:id="361" w:name="__Fieldmark__16682_2866087959"/>
      <w:bookmarkStart w:id="362" w:name="__Fieldmark__12316_2866087959"/>
      <w:bookmarkStart w:id="363" w:name="__Fieldmark__5088_430112504"/>
      <w:bookmarkStart w:id="364" w:name="__Fieldmark__730_3743837629"/>
      <w:bookmarkStart w:id="365" w:name="__Fieldmark__627_4283249527"/>
      <w:bookmarkStart w:id="366" w:name="__Fieldmark__749_3596864866"/>
      <w:bookmarkStart w:id="367" w:name="__Fieldmark__12833_1262499625"/>
      <w:bookmarkStart w:id="368" w:name="__Fieldmark__6060_2004250854"/>
      <w:bookmarkStart w:id="369" w:name="__Fieldmark__256_4149497016"/>
      <w:bookmarkStart w:id="370" w:name="__Fieldmark__312_2464704829"/>
      <w:bookmarkStart w:id="371" w:name="__Fieldmark__231_3668894881"/>
      <w:bookmarkStart w:id="372" w:name="__Fieldmark__434_3057038115"/>
      <w:bookmarkStart w:id="373" w:name="__Fieldmark__18265_1465901774"/>
      <w:bookmarkStart w:id="374" w:name="__Fieldmark__582_928977071"/>
      <w:bookmarkStart w:id="375" w:name="__Fieldmark__6212_2586769999"/>
      <w:bookmarkStart w:id="376" w:name="__Fieldmark__1022_430112504"/>
      <w:bookmarkStart w:id="377" w:name="__Fieldmark__5008_2866087959"/>
      <w:bookmarkStart w:id="378" w:name="__Fieldmark__13726_2866087959"/>
      <w:bookmarkStart w:id="379" w:name="__Fieldmark__1420_2574715431"/>
      <w:bookmarkStart w:id="380" w:name="__Fieldmark__1555_4224432455"/>
      <w:bookmarkStart w:id="381" w:name="Bookmark_Copie_24_Copie_1_Copie_1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r>
        <w:rPr>
          <w:rFonts w:ascii="Calibri" w:hAnsi="Calibri" w:cstheme="minorHAnsi"/>
          <w:color w:val="333399"/>
          <w:sz w:val="22"/>
          <w:szCs w:val="22"/>
        </w:rPr>
        <w:t xml:space="preserve"> Accepte l’avance </w:t>
      </w:r>
    </w:p>
    <w:p w:rsidR="0050590F" w:rsidRDefault="008A2E0D">
      <w:pPr>
        <w:pStyle w:val="NormalWeb"/>
        <w:spacing w:beforeAutospacing="0"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Si la case n’est pas cochée, le pouvoir adjudicateur considérera que le titulaire renonce au bénéfice de l’avance.</w:t>
      </w:r>
    </w:p>
    <w:p w:rsidR="0050590F" w:rsidRDefault="0050590F">
      <w:pPr>
        <w:pStyle w:val="Titre1"/>
        <w:spacing w:after="120"/>
        <w:rPr>
          <w:rFonts w:ascii="Calibri" w:hAnsi="Calibri"/>
        </w:rPr>
      </w:pPr>
    </w:p>
    <w:p w:rsidR="0050590F" w:rsidRDefault="008A2E0D">
      <w:pPr>
        <w:pStyle w:val="Titre1"/>
        <w:spacing w:after="120"/>
        <w:rPr>
          <w:rFonts w:ascii="Calibri" w:hAnsi="Calibri"/>
        </w:rPr>
      </w:pPr>
      <w:r>
        <w:rPr>
          <w:rFonts w:ascii="Calibri" w:hAnsi="Calibri" w:cstheme="minorHAnsi"/>
          <w:color w:val="333399"/>
        </w:rPr>
        <w:t>ARTICLE 7 – SIGNATURE DU MARCHE PAR LE TITULAIRE OU EN CAS DE GROUPEMENT LE MANDATAIRE DUMENT HABILITE OU CHAQUE MEMBRE DU GROUPEMENT</w:t>
      </w:r>
    </w:p>
    <w:p w:rsidR="0050590F" w:rsidRDefault="008A2E0D">
      <w:pPr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  <w:lang w:eastAsia="zh-CN"/>
        </w:rPr>
        <w:t>J’affirme sous peine de résiliation de plein droit du marché, ou de sa mise en régie, à mes torts exclusifs ou aux torts exclusifs de la société pour laquelle j'interviens, que je n’entre dans aucun des cas mentionnés aux articles L2141-1 à L2141-6 du code de la commande publique et que je suis en règle au regard des articles L.5212-1 à L.5212-11 du code du travail concernant l’emploi des travailleurs handicapés.</w:t>
      </w:r>
    </w:p>
    <w:p w:rsidR="0050590F" w:rsidRDefault="008A2E0D">
      <w:pPr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  <w:lang w:eastAsia="zh-CN"/>
        </w:rPr>
        <w:t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  <w:bookmarkStart w:id="382" w:name="_Toc535842025"/>
      <w:bookmarkEnd w:id="382"/>
    </w:p>
    <w:p w:rsidR="0050590F" w:rsidRDefault="008A2E0D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Fait en un seul original,</w:t>
      </w:r>
    </w:p>
    <w:tbl>
      <w:tblPr>
        <w:tblW w:w="5000" w:type="pct"/>
        <w:tblLayout w:type="fixed"/>
        <w:tblCellMar>
          <w:top w:w="57" w:type="dxa"/>
          <w:left w:w="52" w:type="dxa"/>
          <w:bottom w:w="57" w:type="dxa"/>
          <w:right w:w="5" w:type="dxa"/>
        </w:tblCellMar>
        <w:tblLook w:val="0000" w:firstRow="0" w:lastRow="0" w:firstColumn="0" w:lastColumn="0" w:noHBand="0" w:noVBand="0"/>
      </w:tblPr>
      <w:tblGrid>
        <w:gridCol w:w="3015"/>
        <w:gridCol w:w="3026"/>
        <w:gridCol w:w="3021"/>
      </w:tblGrid>
      <w:tr w:rsidR="0050590F"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50590F" w:rsidRDefault="008A2E0D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 xml:space="preserve">Nom, prénom et qualité du </w:t>
            </w:r>
            <w:proofErr w:type="gramStart"/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signataire(</w:t>
            </w:r>
            <w:proofErr w:type="gramEnd"/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50590F" w:rsidRDefault="008A2E0D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right w:w="57" w:type="dxa"/>
            </w:tcMar>
            <w:vAlign w:val="center"/>
          </w:tcPr>
          <w:p w:rsidR="0050590F" w:rsidRDefault="008A2E0D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 w:rsidR="0050590F">
        <w:trPr>
          <w:trHeight w:val="1650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:rsidR="0050590F" w:rsidRDefault="0050590F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:rsidR="0050590F" w:rsidRDefault="0050590F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:rsidR="0050590F" w:rsidRDefault="0050590F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</w:tr>
    </w:tbl>
    <w:p w:rsidR="0050590F" w:rsidRDefault="0050590F">
      <w:pPr>
        <w:spacing w:after="120"/>
        <w:rPr>
          <w:rFonts w:ascii="Calibri" w:hAnsi="Calibri" w:cstheme="minorHAnsi"/>
          <w:color w:val="333399"/>
          <w:sz w:val="22"/>
          <w:szCs w:val="22"/>
        </w:rPr>
      </w:pPr>
    </w:p>
    <w:p w:rsidR="0050590F" w:rsidRDefault="008A2E0D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(*) Le signataire doit avoir le pouvoir d'engager la personne qu'il représente. En cas de groupement, à défaut d’habilitation du mandataire, signature des cotraitants.</w:t>
      </w:r>
    </w:p>
    <w:p w:rsidR="0050590F" w:rsidRDefault="0050590F">
      <w:pPr>
        <w:rPr>
          <w:rFonts w:ascii="Marianne" w:hAnsi="Marianne"/>
          <w:color w:val="333399"/>
          <w:sz w:val="18"/>
          <w:szCs w:val="18"/>
        </w:rPr>
      </w:pPr>
    </w:p>
    <w:p w:rsidR="009658F2" w:rsidRDefault="009658F2">
      <w:pPr>
        <w:rPr>
          <w:rFonts w:ascii="Marianne" w:hAnsi="Marianne"/>
          <w:color w:val="333399"/>
          <w:sz w:val="18"/>
          <w:szCs w:val="18"/>
        </w:rPr>
      </w:pPr>
    </w:p>
    <w:p w:rsidR="009658F2" w:rsidRDefault="009658F2">
      <w:pPr>
        <w:rPr>
          <w:rFonts w:ascii="Marianne" w:hAnsi="Marianne"/>
          <w:color w:val="333399"/>
          <w:sz w:val="18"/>
          <w:szCs w:val="18"/>
        </w:rPr>
      </w:pPr>
    </w:p>
    <w:p w:rsidR="0050590F" w:rsidRDefault="008A2E0D">
      <w:pPr>
        <w:pStyle w:val="Titre1"/>
        <w:spacing w:after="120"/>
        <w:rPr>
          <w:rFonts w:ascii="Calibri" w:hAnsi="Calibri"/>
        </w:rPr>
      </w:pPr>
      <w:bookmarkStart w:id="383" w:name="_Toc535842027"/>
      <w:r>
        <w:rPr>
          <w:rFonts w:ascii="Calibri" w:hAnsi="Calibri" w:cstheme="minorHAnsi"/>
          <w:color w:val="333399"/>
        </w:rPr>
        <w:lastRenderedPageBreak/>
        <w:t>ARTICLE 8 – ACCEPTATION DE L’OFFRE PAR L’ACHETEUR</w:t>
      </w:r>
      <w:bookmarkEnd w:id="383"/>
    </w:p>
    <w:p w:rsidR="0050590F" w:rsidRDefault="008A2E0D">
      <w:pPr>
        <w:spacing w:beforeAutospacing="1" w:after="119"/>
        <w:ind w:right="-301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Est acceptée la présente offre pour valoir acte d'engagement.</w:t>
      </w:r>
    </w:p>
    <w:p w:rsidR="009658F2" w:rsidRPr="009658F2" w:rsidRDefault="009658F2" w:rsidP="009658F2">
      <w:pPr>
        <w:pStyle w:val="Paragraphedeliste"/>
        <w:numPr>
          <w:ilvl w:val="0"/>
          <w:numId w:val="8"/>
        </w:numPr>
        <w:tabs>
          <w:tab w:val="num" w:pos="720"/>
        </w:tabs>
        <w:spacing w:beforeAutospacing="1" w:after="119"/>
        <w:ind w:right="-301"/>
        <w:rPr>
          <w:rFonts w:ascii="Calibri" w:hAnsi="Calibri" w:cstheme="minorHAnsi"/>
          <w:color w:val="333399"/>
          <w:sz w:val="22"/>
          <w:szCs w:val="22"/>
        </w:rPr>
      </w:pPr>
      <w:r w:rsidRPr="009658F2">
        <w:rPr>
          <w:rFonts w:ascii="Calibri" w:hAnsi="Calibri" w:cstheme="minorHAnsi"/>
          <w:color w:val="333399"/>
          <w:sz w:val="22"/>
          <w:szCs w:val="22"/>
        </w:rPr>
        <w:t>Annexe n°1 : annexe financière (DPGF)</w:t>
      </w:r>
    </w:p>
    <w:p w:rsidR="009658F2" w:rsidRDefault="009658F2">
      <w:pPr>
        <w:spacing w:after="120"/>
        <w:rPr>
          <w:rFonts w:ascii="Calibri" w:hAnsi="Calibri" w:cstheme="minorHAnsi"/>
          <w:color w:val="333399"/>
          <w:sz w:val="22"/>
          <w:szCs w:val="22"/>
        </w:rPr>
      </w:pPr>
    </w:p>
    <w:p w:rsidR="0050590F" w:rsidRDefault="008A2E0D">
      <w:pPr>
        <w:spacing w:after="120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Fait en un seul original,</w:t>
      </w:r>
    </w:p>
    <w:tbl>
      <w:tblPr>
        <w:tblW w:w="5000" w:type="pct"/>
        <w:tblLayout w:type="fixed"/>
        <w:tblCellMar>
          <w:top w:w="57" w:type="dxa"/>
          <w:left w:w="52" w:type="dxa"/>
          <w:bottom w:w="57" w:type="dxa"/>
          <w:right w:w="5" w:type="dxa"/>
        </w:tblCellMar>
        <w:tblLook w:val="0000" w:firstRow="0" w:lastRow="0" w:firstColumn="0" w:lastColumn="0" w:noHBand="0" w:noVBand="0"/>
      </w:tblPr>
      <w:tblGrid>
        <w:gridCol w:w="3015"/>
        <w:gridCol w:w="3026"/>
        <w:gridCol w:w="3021"/>
      </w:tblGrid>
      <w:tr w:rsidR="0050590F"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50590F" w:rsidRDefault="008A2E0D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 xml:space="preserve">Nom, prénom et qualité du </w:t>
            </w:r>
            <w:proofErr w:type="gramStart"/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signataire(</w:t>
            </w:r>
            <w:proofErr w:type="gramEnd"/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50590F" w:rsidRDefault="008A2E0D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right w:w="57" w:type="dxa"/>
            </w:tcMar>
            <w:vAlign w:val="center"/>
          </w:tcPr>
          <w:p w:rsidR="0050590F" w:rsidRDefault="008A2E0D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 w:rsidR="0050590F">
        <w:trPr>
          <w:trHeight w:val="1650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:rsidR="0050590F" w:rsidRDefault="0050590F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:rsidR="0050590F" w:rsidRDefault="0050590F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:rsidR="0050590F" w:rsidRDefault="0050590F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</w:tr>
    </w:tbl>
    <w:p w:rsidR="0050590F" w:rsidRDefault="0050590F">
      <w:pPr>
        <w:rPr>
          <w:rFonts w:ascii="Calibri" w:hAnsi="Calibri" w:cstheme="minorHAnsi"/>
          <w:color w:val="333399"/>
          <w:sz w:val="22"/>
          <w:szCs w:val="22"/>
        </w:rPr>
      </w:pPr>
    </w:p>
    <w:p w:rsidR="0050590F" w:rsidRDefault="008A2E0D">
      <w:pPr>
        <w:pStyle w:val="Titre1"/>
        <w:spacing w:after="120"/>
        <w:rPr>
          <w:rFonts w:ascii="Calibri" w:hAnsi="Calibri"/>
        </w:rPr>
      </w:pPr>
      <w:r>
        <w:rPr>
          <w:rFonts w:ascii="Calibri" w:hAnsi="Calibri" w:cstheme="minorHAnsi"/>
          <w:color w:val="333399"/>
        </w:rPr>
        <w:t>ARTICLE 9 – CADRE POUR LA FORMULE DE NANTISSEMENT OU DE CESSION DE CREANCES (1)</w:t>
      </w:r>
    </w:p>
    <w:p w:rsidR="0050590F" w:rsidRDefault="0050590F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:rsidR="0050590F" w:rsidRDefault="008A2E0D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A          </w:t>
      </w:r>
      <w:proofErr w:type="gramStart"/>
      <w:r>
        <w:rPr>
          <w:rFonts w:ascii="Calibri" w:hAnsi="Calibri" w:cstheme="minorHAnsi"/>
          <w:color w:val="333399"/>
          <w:sz w:val="22"/>
          <w:szCs w:val="22"/>
        </w:rPr>
        <w:t xml:space="preserve">  ,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le</w:t>
      </w:r>
    </w:p>
    <w:p w:rsidR="0050590F" w:rsidRDefault="0050590F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:rsidR="0050590F" w:rsidRDefault="008A2E0D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Le représentant du pouvoir adjudicateur (2)</w:t>
      </w:r>
    </w:p>
    <w:p w:rsidR="0050590F" w:rsidRDefault="0050590F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:rsidR="0050590F" w:rsidRDefault="0050590F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:rsidR="0050590F" w:rsidRDefault="0050590F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:rsidR="0050590F" w:rsidRDefault="008A2E0D">
      <w:pPr>
        <w:numPr>
          <w:ilvl w:val="0"/>
          <w:numId w:val="3"/>
        </w:num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  <w:proofErr w:type="gramStart"/>
      <w:r>
        <w:rPr>
          <w:rFonts w:ascii="Calibri" w:hAnsi="Calibri" w:cstheme="minorHAnsi"/>
          <w:color w:val="333399"/>
          <w:sz w:val="22"/>
          <w:szCs w:val="22"/>
        </w:rPr>
        <w:t>à</w:t>
      </w:r>
      <w:proofErr w:type="gramEnd"/>
      <w:r>
        <w:rPr>
          <w:rFonts w:ascii="Calibri" w:hAnsi="Calibri" w:cstheme="minorHAnsi"/>
          <w:color w:val="333399"/>
          <w:sz w:val="22"/>
          <w:szCs w:val="22"/>
        </w:rPr>
        <w:t xml:space="preserve"> remplir par l’administration en original sur une photocopie</w:t>
      </w:r>
    </w:p>
    <w:p w:rsidR="0050590F" w:rsidRPr="009658F2" w:rsidRDefault="008A2E0D" w:rsidP="009658F2">
      <w:pPr>
        <w:numPr>
          <w:ilvl w:val="0"/>
          <w:numId w:val="3"/>
        </w:numPr>
        <w:tabs>
          <w:tab w:val="left" w:pos="560"/>
          <w:tab w:val="left" w:pos="3100"/>
          <w:tab w:val="left" w:pos="5860"/>
        </w:tabs>
        <w:ind w:right="-302"/>
        <w:jc w:val="left"/>
        <w:rPr>
          <w:rFonts w:ascii="Marianne" w:hAnsi="Marianne" w:cstheme="minorHAnsi"/>
          <w:color w:val="333399"/>
          <w:sz w:val="18"/>
          <w:szCs w:val="18"/>
          <w:u w:val="single"/>
        </w:rPr>
      </w:pPr>
      <w:r w:rsidRPr="009658F2">
        <w:rPr>
          <w:rFonts w:ascii="Calibri" w:hAnsi="Calibri" w:cstheme="minorHAnsi"/>
          <w:color w:val="333399"/>
          <w:sz w:val="22"/>
          <w:szCs w:val="22"/>
        </w:rPr>
        <w:t>Date et signatures originales</w:t>
      </w:r>
    </w:p>
    <w:sectPr w:rsidR="0050590F" w:rsidRPr="009658F2"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0" w:footer="708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045" w:rsidRDefault="002C5045">
      <w:r>
        <w:separator/>
      </w:r>
    </w:p>
  </w:endnote>
  <w:endnote w:type="continuationSeparator" w:id="0">
    <w:p w:rsidR="002C5045" w:rsidRDefault="002C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90F" w:rsidRDefault="0050590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90F" w:rsidRDefault="008A2E0D">
    <w:pPr>
      <w:pStyle w:val="Pieddepage"/>
      <w:jc w:val="right"/>
      <w:rPr>
        <w:rFonts w:asciiTheme="minorHAnsi" w:hAnsiTheme="minorHAnsi" w:cstheme="minorHAns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7</w:t>
    </w:r>
    <w:r>
      <w:rPr>
        <w:rFonts w:ascii="Calibri" w:hAnsi="Calibri" w:cs="Calibri"/>
      </w:rPr>
      <w:fldChar w:fldCharType="end"/>
    </w:r>
  </w:p>
  <w:p w:rsidR="0050590F" w:rsidRDefault="0050590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90F" w:rsidRDefault="005059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045" w:rsidRDefault="002C5045">
      <w:r>
        <w:separator/>
      </w:r>
    </w:p>
  </w:footnote>
  <w:footnote w:type="continuationSeparator" w:id="0">
    <w:p w:rsidR="002C5045" w:rsidRDefault="002C5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14F2F"/>
    <w:multiLevelType w:val="hybridMultilevel"/>
    <w:tmpl w:val="19B6BFF8"/>
    <w:lvl w:ilvl="0" w:tplc="32D454BA">
      <w:start w:val="1"/>
      <w:numFmt w:val="decimal"/>
      <w:isLgl/>
      <w:lvlText w:val="%1)"/>
      <w:lvlJc w:val="left"/>
      <w:pPr>
        <w:tabs>
          <w:tab w:val="num" w:pos="0"/>
        </w:tabs>
        <w:ind w:left="383" w:hanging="360"/>
      </w:pPr>
      <w:rPr>
        <w:rFonts w:ascii="Calibri" w:eastAsia="Times New Roman" w:hAnsi="Calibri" w:cstheme="minorHAnsi"/>
        <w:color w:val="333399"/>
        <w:sz w:val="22"/>
        <w:szCs w:val="22"/>
        <w:lang w:val="fr-FR" w:eastAsia="fr-FR" w:bidi="ar-SA"/>
      </w:rPr>
    </w:lvl>
    <w:lvl w:ilvl="1" w:tplc="D6A2B99A">
      <w:start w:val="1"/>
      <w:numFmt w:val="lowerLetter"/>
      <w:isLgl/>
      <w:lvlText w:val="%2."/>
      <w:lvlJc w:val="left"/>
      <w:pPr>
        <w:tabs>
          <w:tab w:val="num" w:pos="0"/>
        </w:tabs>
        <w:ind w:left="1103" w:hanging="360"/>
      </w:pPr>
    </w:lvl>
    <w:lvl w:ilvl="2" w:tplc="F7AAC42E">
      <w:start w:val="1"/>
      <w:numFmt w:val="lowerRoman"/>
      <w:isLgl/>
      <w:lvlText w:val="%3."/>
      <w:lvlJc w:val="right"/>
      <w:pPr>
        <w:tabs>
          <w:tab w:val="num" w:pos="0"/>
        </w:tabs>
        <w:ind w:left="1823" w:hanging="180"/>
      </w:pPr>
    </w:lvl>
    <w:lvl w:ilvl="3" w:tplc="BEF412A8">
      <w:start w:val="1"/>
      <w:numFmt w:val="decimal"/>
      <w:isLgl/>
      <w:lvlText w:val="%4."/>
      <w:lvlJc w:val="left"/>
      <w:pPr>
        <w:tabs>
          <w:tab w:val="num" w:pos="0"/>
        </w:tabs>
        <w:ind w:left="2543" w:hanging="360"/>
      </w:pPr>
    </w:lvl>
    <w:lvl w:ilvl="4" w:tplc="F50EA6AE">
      <w:start w:val="1"/>
      <w:numFmt w:val="lowerLetter"/>
      <w:isLgl/>
      <w:lvlText w:val="%5."/>
      <w:lvlJc w:val="left"/>
      <w:pPr>
        <w:tabs>
          <w:tab w:val="num" w:pos="0"/>
        </w:tabs>
        <w:ind w:left="3263" w:hanging="360"/>
      </w:pPr>
    </w:lvl>
    <w:lvl w:ilvl="5" w:tplc="F7CE356E">
      <w:start w:val="1"/>
      <w:numFmt w:val="lowerRoman"/>
      <w:isLgl/>
      <w:lvlText w:val="%6."/>
      <w:lvlJc w:val="right"/>
      <w:pPr>
        <w:tabs>
          <w:tab w:val="num" w:pos="0"/>
        </w:tabs>
        <w:ind w:left="3983" w:hanging="180"/>
      </w:pPr>
    </w:lvl>
    <w:lvl w:ilvl="6" w:tplc="44803F0E">
      <w:start w:val="1"/>
      <w:numFmt w:val="decimal"/>
      <w:isLgl/>
      <w:lvlText w:val="%7."/>
      <w:lvlJc w:val="left"/>
      <w:pPr>
        <w:tabs>
          <w:tab w:val="num" w:pos="0"/>
        </w:tabs>
        <w:ind w:left="4703" w:hanging="360"/>
      </w:pPr>
    </w:lvl>
    <w:lvl w:ilvl="7" w:tplc="7CCC3112">
      <w:start w:val="1"/>
      <w:numFmt w:val="lowerLetter"/>
      <w:isLgl/>
      <w:lvlText w:val="%8."/>
      <w:lvlJc w:val="left"/>
      <w:pPr>
        <w:tabs>
          <w:tab w:val="num" w:pos="0"/>
        </w:tabs>
        <w:ind w:left="5423" w:hanging="360"/>
      </w:pPr>
    </w:lvl>
    <w:lvl w:ilvl="8" w:tplc="03CA9648">
      <w:start w:val="1"/>
      <w:numFmt w:val="lowerRoman"/>
      <w:isLgl/>
      <w:lvlText w:val="%9."/>
      <w:lvlJc w:val="right"/>
      <w:pPr>
        <w:tabs>
          <w:tab w:val="num" w:pos="0"/>
        </w:tabs>
        <w:ind w:left="6143" w:hanging="180"/>
      </w:pPr>
    </w:lvl>
  </w:abstractNum>
  <w:abstractNum w:abstractNumId="1" w15:restartNumberingAfterBreak="0">
    <w:nsid w:val="30B07F76"/>
    <w:multiLevelType w:val="hybridMultilevel"/>
    <w:tmpl w:val="ABC43274"/>
    <w:lvl w:ilvl="0" w:tplc="979E09D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CE649B"/>
    <w:multiLevelType w:val="hybridMultilevel"/>
    <w:tmpl w:val="97040F58"/>
    <w:lvl w:ilvl="0" w:tplc="218684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7205DB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7DA50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980610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C9E1FF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492085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4D82C7E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650D0D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3C0C031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5E22A24"/>
    <w:multiLevelType w:val="hybridMultilevel"/>
    <w:tmpl w:val="BDF886EC"/>
    <w:lvl w:ilvl="0" w:tplc="8D2E8B74">
      <w:start w:val="1"/>
      <w:numFmt w:val="decimal"/>
      <w:isLgl/>
      <w:lvlText w:val="(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theme="minorHAnsi"/>
        <w:color w:val="333399"/>
        <w:sz w:val="22"/>
        <w:szCs w:val="22"/>
        <w:lang w:val="fr-FR" w:eastAsia="fr-FR" w:bidi="ar-SA"/>
      </w:rPr>
    </w:lvl>
    <w:lvl w:ilvl="1" w:tplc="4FCE0572">
      <w:start w:val="1"/>
      <w:numFmt w:val="decimal"/>
      <w:isLgl/>
      <w:lvlText w:val="%2."/>
      <w:lvlJc w:val="left"/>
      <w:pPr>
        <w:tabs>
          <w:tab w:val="num" w:pos="1080"/>
        </w:tabs>
        <w:ind w:left="1080" w:hanging="360"/>
      </w:pPr>
    </w:lvl>
    <w:lvl w:ilvl="2" w:tplc="4E3CAEF8">
      <w:start w:val="1"/>
      <w:numFmt w:val="decimal"/>
      <w:isLgl/>
      <w:lvlText w:val="%3."/>
      <w:lvlJc w:val="left"/>
      <w:pPr>
        <w:tabs>
          <w:tab w:val="num" w:pos="1440"/>
        </w:tabs>
        <w:ind w:left="1440" w:hanging="360"/>
      </w:pPr>
    </w:lvl>
    <w:lvl w:ilvl="3" w:tplc="DCBE22C0">
      <w:start w:val="1"/>
      <w:numFmt w:val="decimal"/>
      <w:isLgl/>
      <w:lvlText w:val="%4."/>
      <w:lvlJc w:val="left"/>
      <w:pPr>
        <w:tabs>
          <w:tab w:val="num" w:pos="1800"/>
        </w:tabs>
        <w:ind w:left="1800" w:hanging="360"/>
      </w:pPr>
    </w:lvl>
    <w:lvl w:ilvl="4" w:tplc="81E6C1C0">
      <w:start w:val="1"/>
      <w:numFmt w:val="decimal"/>
      <w:isLgl/>
      <w:lvlText w:val="%5."/>
      <w:lvlJc w:val="left"/>
      <w:pPr>
        <w:tabs>
          <w:tab w:val="num" w:pos="2160"/>
        </w:tabs>
        <w:ind w:left="2160" w:hanging="360"/>
      </w:pPr>
    </w:lvl>
    <w:lvl w:ilvl="5" w:tplc="9C2CCBC2">
      <w:start w:val="1"/>
      <w:numFmt w:val="decimal"/>
      <w:isLgl/>
      <w:lvlText w:val="%6."/>
      <w:lvlJc w:val="left"/>
      <w:pPr>
        <w:tabs>
          <w:tab w:val="num" w:pos="2520"/>
        </w:tabs>
        <w:ind w:left="2520" w:hanging="360"/>
      </w:pPr>
    </w:lvl>
    <w:lvl w:ilvl="6" w:tplc="8F621C0C">
      <w:start w:val="1"/>
      <w:numFmt w:val="decimal"/>
      <w:isLgl/>
      <w:lvlText w:val="%7."/>
      <w:lvlJc w:val="left"/>
      <w:pPr>
        <w:tabs>
          <w:tab w:val="num" w:pos="2880"/>
        </w:tabs>
        <w:ind w:left="2880" w:hanging="360"/>
      </w:pPr>
    </w:lvl>
    <w:lvl w:ilvl="7" w:tplc="37C4D918">
      <w:start w:val="1"/>
      <w:numFmt w:val="decimal"/>
      <w:isLgl/>
      <w:lvlText w:val="%8."/>
      <w:lvlJc w:val="left"/>
      <w:pPr>
        <w:tabs>
          <w:tab w:val="num" w:pos="3240"/>
        </w:tabs>
        <w:ind w:left="3240" w:hanging="360"/>
      </w:pPr>
    </w:lvl>
    <w:lvl w:ilvl="8" w:tplc="F5844FBC">
      <w:start w:val="1"/>
      <w:numFmt w:val="decimal"/>
      <w:isLgl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EF3096A"/>
    <w:multiLevelType w:val="hybridMultilevel"/>
    <w:tmpl w:val="AF0E2570"/>
    <w:lvl w:ilvl="0" w:tplc="C2CCBF16">
      <w:start w:val="1"/>
      <w:numFmt w:val="bullet"/>
      <w:isLgl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 w:tplc="3028D3D0">
      <w:start w:val="1"/>
      <w:numFmt w:val="bullet"/>
      <w:isLgl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plc="93C8DE72">
      <w:start w:val="1"/>
      <w:numFmt w:val="bullet"/>
      <w:isLgl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 w:tplc="68BC6582">
      <w:start w:val="1"/>
      <w:numFmt w:val="bullet"/>
      <w:isLgl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 w:tplc="99921E6A">
      <w:start w:val="1"/>
      <w:numFmt w:val="bullet"/>
      <w:isLgl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 w:tplc="0A723766">
      <w:start w:val="1"/>
      <w:numFmt w:val="bullet"/>
      <w:isLgl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 w:tplc="9C222950">
      <w:start w:val="1"/>
      <w:numFmt w:val="bullet"/>
      <w:isLgl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 w:tplc="317CD378">
      <w:start w:val="1"/>
      <w:numFmt w:val="bullet"/>
      <w:isLgl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 w:tplc="34F2AEF6">
      <w:start w:val="1"/>
      <w:numFmt w:val="bullet"/>
      <w:isLgl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5B5808BE"/>
    <w:multiLevelType w:val="hybridMultilevel"/>
    <w:tmpl w:val="3CBA0370"/>
    <w:lvl w:ilvl="0" w:tplc="4AD4FD2C">
      <w:start w:val="1"/>
      <w:numFmt w:val="none"/>
      <w:isLgl/>
      <w:suff w:val="nothing"/>
      <w:lvlText w:val="·"/>
      <w:lvlJc w:val="left"/>
      <w:pPr>
        <w:tabs>
          <w:tab w:val="num" w:pos="0"/>
        </w:tabs>
        <w:ind w:left="0" w:firstLine="0"/>
      </w:pPr>
    </w:lvl>
    <w:lvl w:ilvl="1" w:tplc="28F82BDC">
      <w:start w:val="1"/>
      <w:numFmt w:val="none"/>
      <w:isLgl/>
      <w:suff w:val="nothing"/>
      <w:lvlText w:val="o"/>
      <w:lvlJc w:val="left"/>
      <w:pPr>
        <w:tabs>
          <w:tab w:val="num" w:pos="0"/>
        </w:tabs>
        <w:ind w:left="0" w:firstLine="0"/>
      </w:pPr>
    </w:lvl>
    <w:lvl w:ilvl="2" w:tplc="1A4C2120">
      <w:start w:val="1"/>
      <w:numFmt w:val="none"/>
      <w:isLgl/>
      <w:suff w:val="nothing"/>
      <w:lvlText w:val="§"/>
      <w:lvlJc w:val="left"/>
      <w:pPr>
        <w:tabs>
          <w:tab w:val="num" w:pos="0"/>
        </w:tabs>
        <w:ind w:left="0" w:firstLine="0"/>
      </w:pPr>
    </w:lvl>
    <w:lvl w:ilvl="3" w:tplc="0D083BEE">
      <w:start w:val="1"/>
      <w:numFmt w:val="none"/>
      <w:isLgl/>
      <w:suff w:val="nothing"/>
      <w:lvlText w:val="·"/>
      <w:lvlJc w:val="left"/>
      <w:pPr>
        <w:tabs>
          <w:tab w:val="num" w:pos="0"/>
        </w:tabs>
        <w:ind w:left="0" w:firstLine="0"/>
      </w:pPr>
    </w:lvl>
    <w:lvl w:ilvl="4" w:tplc="6AF826C4">
      <w:start w:val="1"/>
      <w:numFmt w:val="none"/>
      <w:pStyle w:val="Titre5"/>
      <w:isLgl/>
      <w:suff w:val="nothing"/>
      <w:lvlText w:val="o"/>
      <w:lvlJc w:val="left"/>
      <w:pPr>
        <w:tabs>
          <w:tab w:val="num" w:pos="0"/>
        </w:tabs>
        <w:ind w:left="0" w:firstLine="0"/>
      </w:pPr>
    </w:lvl>
    <w:lvl w:ilvl="5" w:tplc="9574001C">
      <w:start w:val="1"/>
      <w:numFmt w:val="none"/>
      <w:isLgl/>
      <w:suff w:val="nothing"/>
      <w:lvlText w:val="§"/>
      <w:lvlJc w:val="left"/>
      <w:pPr>
        <w:tabs>
          <w:tab w:val="num" w:pos="0"/>
        </w:tabs>
        <w:ind w:left="0" w:firstLine="0"/>
      </w:pPr>
    </w:lvl>
    <w:lvl w:ilvl="6" w:tplc="B36CEC5A">
      <w:start w:val="1"/>
      <w:numFmt w:val="none"/>
      <w:isLgl/>
      <w:suff w:val="nothing"/>
      <w:lvlText w:val="·"/>
      <w:lvlJc w:val="left"/>
      <w:pPr>
        <w:tabs>
          <w:tab w:val="num" w:pos="0"/>
        </w:tabs>
        <w:ind w:left="0" w:firstLine="0"/>
      </w:pPr>
    </w:lvl>
    <w:lvl w:ilvl="7" w:tplc="CF627F0C">
      <w:start w:val="1"/>
      <w:numFmt w:val="none"/>
      <w:isLgl/>
      <w:suff w:val="nothing"/>
      <w:lvlText w:val="o"/>
      <w:lvlJc w:val="left"/>
      <w:pPr>
        <w:tabs>
          <w:tab w:val="num" w:pos="0"/>
        </w:tabs>
        <w:ind w:left="0" w:firstLine="0"/>
      </w:pPr>
    </w:lvl>
    <w:lvl w:ilvl="8" w:tplc="5B94B498">
      <w:start w:val="1"/>
      <w:numFmt w:val="none"/>
      <w:isLgl/>
      <w:suff w:val="nothing"/>
      <w:lvlText w:val="§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18160FC"/>
    <w:multiLevelType w:val="hybridMultilevel"/>
    <w:tmpl w:val="BE7E7448"/>
    <w:lvl w:ilvl="0" w:tplc="6B3C4D0C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</w:lvl>
    <w:lvl w:ilvl="1" w:tplc="22C4FA76">
      <w:start w:val="1"/>
      <w:numFmt w:val="decimal"/>
      <w:isLgl/>
      <w:lvlText w:val="%2."/>
      <w:lvlJc w:val="left"/>
      <w:pPr>
        <w:tabs>
          <w:tab w:val="num" w:pos="1080"/>
        </w:tabs>
        <w:ind w:left="1080" w:hanging="360"/>
      </w:pPr>
    </w:lvl>
    <w:lvl w:ilvl="2" w:tplc="2A602B2C">
      <w:start w:val="1"/>
      <w:numFmt w:val="decimal"/>
      <w:isLgl/>
      <w:lvlText w:val="%3."/>
      <w:lvlJc w:val="left"/>
      <w:pPr>
        <w:tabs>
          <w:tab w:val="num" w:pos="1440"/>
        </w:tabs>
        <w:ind w:left="1440" w:hanging="360"/>
      </w:pPr>
    </w:lvl>
    <w:lvl w:ilvl="3" w:tplc="A8FEBB8E">
      <w:start w:val="1"/>
      <w:numFmt w:val="decimal"/>
      <w:isLgl/>
      <w:lvlText w:val="%4."/>
      <w:lvlJc w:val="left"/>
      <w:pPr>
        <w:tabs>
          <w:tab w:val="num" w:pos="1800"/>
        </w:tabs>
        <w:ind w:left="1800" w:hanging="360"/>
      </w:pPr>
    </w:lvl>
    <w:lvl w:ilvl="4" w:tplc="D43824A4">
      <w:start w:val="1"/>
      <w:numFmt w:val="decimal"/>
      <w:isLgl/>
      <w:lvlText w:val="%5."/>
      <w:lvlJc w:val="left"/>
      <w:pPr>
        <w:tabs>
          <w:tab w:val="num" w:pos="2160"/>
        </w:tabs>
        <w:ind w:left="2160" w:hanging="360"/>
      </w:pPr>
    </w:lvl>
    <w:lvl w:ilvl="5" w:tplc="0A1C18FE">
      <w:start w:val="1"/>
      <w:numFmt w:val="decimal"/>
      <w:isLgl/>
      <w:lvlText w:val="%6."/>
      <w:lvlJc w:val="left"/>
      <w:pPr>
        <w:tabs>
          <w:tab w:val="num" w:pos="2520"/>
        </w:tabs>
        <w:ind w:left="2520" w:hanging="360"/>
      </w:pPr>
    </w:lvl>
    <w:lvl w:ilvl="6" w:tplc="0B86602C">
      <w:start w:val="1"/>
      <w:numFmt w:val="decimal"/>
      <w:isLgl/>
      <w:lvlText w:val="%7."/>
      <w:lvlJc w:val="left"/>
      <w:pPr>
        <w:tabs>
          <w:tab w:val="num" w:pos="2880"/>
        </w:tabs>
        <w:ind w:left="2880" w:hanging="360"/>
      </w:pPr>
    </w:lvl>
    <w:lvl w:ilvl="7" w:tplc="DEB8D3EA">
      <w:start w:val="1"/>
      <w:numFmt w:val="decimal"/>
      <w:isLgl/>
      <w:lvlText w:val="%8."/>
      <w:lvlJc w:val="left"/>
      <w:pPr>
        <w:tabs>
          <w:tab w:val="num" w:pos="3240"/>
        </w:tabs>
        <w:ind w:left="3240" w:hanging="360"/>
      </w:pPr>
    </w:lvl>
    <w:lvl w:ilvl="8" w:tplc="45FEAD80">
      <w:start w:val="1"/>
      <w:numFmt w:val="decimal"/>
      <w:isLgl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9D13DE7"/>
    <w:multiLevelType w:val="hybridMultilevel"/>
    <w:tmpl w:val="0E32DD70"/>
    <w:lvl w:ilvl="0" w:tplc="D5666350">
      <w:start w:val="1"/>
      <w:numFmt w:val="bullet"/>
      <w:isLgl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 w:tplc="8BB640F6">
      <w:start w:val="1"/>
      <w:numFmt w:val="bullet"/>
      <w:isLgl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plc="717E8304">
      <w:start w:val="1"/>
      <w:numFmt w:val="bullet"/>
      <w:isLgl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 w:tplc="CFA8E338">
      <w:start w:val="1"/>
      <w:numFmt w:val="bullet"/>
      <w:isLgl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 w:tplc="92FEA124">
      <w:start w:val="1"/>
      <w:numFmt w:val="bullet"/>
      <w:isLgl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 w:tplc="4F2810CA">
      <w:start w:val="1"/>
      <w:numFmt w:val="bullet"/>
      <w:isLgl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 w:tplc="96E40EBE">
      <w:start w:val="1"/>
      <w:numFmt w:val="bullet"/>
      <w:isLgl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 w:tplc="CD362D7C">
      <w:start w:val="1"/>
      <w:numFmt w:val="bullet"/>
      <w:isLgl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 w:tplc="4C1C3BA0">
      <w:start w:val="1"/>
      <w:numFmt w:val="bullet"/>
      <w:isLgl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90F"/>
    <w:rsid w:val="000200B2"/>
    <w:rsid w:val="00095593"/>
    <w:rsid w:val="001B04CE"/>
    <w:rsid w:val="002C5045"/>
    <w:rsid w:val="00451543"/>
    <w:rsid w:val="0050590F"/>
    <w:rsid w:val="008A2E0D"/>
    <w:rsid w:val="009658F2"/>
    <w:rsid w:val="00ED2FB8"/>
    <w:rsid w:val="00FA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BB497-EBAF-46EC-9536-83BE95AF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rFonts w:eastAsia="Times New Roman" w:cs="Times New Roman"/>
      <w:sz w:val="24"/>
      <w:szCs w:val="24"/>
    </w:rPr>
  </w:style>
  <w:style w:type="paragraph" w:styleId="Titre1">
    <w:name w:val="heading 1"/>
    <w:basedOn w:val="Normal"/>
    <w:qFormat/>
    <w:pPr>
      <w:widowControl w:val="0"/>
      <w:jc w:val="left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Titre2">
    <w:name w:val="heading 2"/>
    <w:basedOn w:val="Normal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qFormat/>
    <w:pPr>
      <w:keepNext/>
      <w:numPr>
        <w:ilvl w:val="4"/>
        <w:numId w:val="1"/>
      </w:numPr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intense">
    <w:name w:val="Intense Emphasis"/>
    <w:basedOn w:val="Policepardfaut"/>
    <w:uiPriority w:val="21"/>
    <w:qFormat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customStyle="1" w:styleId="Heading1Char">
    <w:name w:val="Heading 1 Char"/>
    <w:basedOn w:val="Policepardfaut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qFormat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Policepardfaut"/>
    <w:uiPriority w:val="99"/>
    <w:qFormat/>
  </w:style>
  <w:style w:type="character" w:customStyle="1" w:styleId="FooterChar">
    <w:name w:val="Footer Char"/>
    <w:basedOn w:val="Policepardfaut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Caractresdenotedebasdepageuser">
    <w:name w:val="Caractères de note de bas de page (user)"/>
    <w:uiPriority w:val="99"/>
    <w:unhideWhenUsed/>
    <w:qFormat/>
    <w:rPr>
      <w:vertAlign w:val="superscript"/>
    </w:rPr>
  </w:style>
  <w:style w:type="character" w:customStyle="1" w:styleId="Caractresdenotedebasdepage">
    <w:name w:val="Caractères de note de bas de page"/>
    <w:qFormat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Caractresdenotedefinuser">
    <w:name w:val="Caractères de note de fin (user)"/>
    <w:uiPriority w:val="99"/>
    <w:semiHidden/>
    <w:unhideWhenUsed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RetraitcorpsdetexteCar">
    <w:name w:val="Retrait corps de texte Car"/>
    <w:qFormat/>
    <w:rPr>
      <w:sz w:val="24"/>
      <w:szCs w:val="24"/>
    </w:rPr>
  </w:style>
  <w:style w:type="character" w:customStyle="1" w:styleId="Retraitcorpsdetexte2Car">
    <w:name w:val="Retrait corps de texte 2 Car"/>
    <w:qFormat/>
    <w:rPr>
      <w:sz w:val="24"/>
      <w:szCs w:val="24"/>
    </w:rPr>
  </w:style>
  <w:style w:type="character" w:styleId="Marquedecommentaire">
    <w:name w:val="annotation reference"/>
    <w:qFormat/>
    <w:rPr>
      <w:sz w:val="16"/>
      <w:szCs w:val="16"/>
    </w:rPr>
  </w:style>
  <w:style w:type="character" w:customStyle="1" w:styleId="CommentaireCar">
    <w:name w:val="Commentaire Car"/>
    <w:basedOn w:val="Policepardfaut"/>
    <w:qFormat/>
  </w:style>
  <w:style w:type="character" w:customStyle="1" w:styleId="TextedebullesCar">
    <w:name w:val="Texte de bulles Car"/>
    <w:qFormat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qFormat/>
    <w:rPr>
      <w:sz w:val="24"/>
      <w:szCs w:val="24"/>
    </w:rPr>
  </w:style>
  <w:style w:type="character" w:customStyle="1" w:styleId="ObjetducommentaireCar">
    <w:name w:val="Objet du commentaire Car"/>
    <w:qFormat/>
    <w:rPr>
      <w:b/>
      <w:bCs/>
    </w:rPr>
  </w:style>
  <w:style w:type="character" w:customStyle="1" w:styleId="En-tteCar">
    <w:name w:val="En-tête Car"/>
    <w:uiPriority w:val="99"/>
    <w:qFormat/>
    <w:rPr>
      <w:sz w:val="24"/>
      <w:szCs w:val="24"/>
    </w:rPr>
  </w:style>
  <w:style w:type="character" w:customStyle="1" w:styleId="PieddepageCar">
    <w:name w:val="Pied de page Car"/>
    <w:uiPriority w:val="99"/>
    <w:qFormat/>
    <w:rPr>
      <w:sz w:val="24"/>
      <w:szCs w:val="24"/>
    </w:rPr>
  </w:style>
  <w:style w:type="character" w:styleId="Numrodepage">
    <w:name w:val="page number"/>
    <w:qFormat/>
  </w:style>
  <w:style w:type="character" w:styleId="Lienhypertexte">
    <w:name w:val="Hyperlink"/>
    <w:basedOn w:val="Policepardfaut"/>
    <w:uiPriority w:val="99"/>
    <w:rPr>
      <w:color w:val="0563C1" w:themeColor="hyperlink"/>
      <w:u w:val="single"/>
    </w:rPr>
  </w:style>
  <w:style w:type="character" w:customStyle="1" w:styleId="TitreCar">
    <w:name w:val="Titre Car"/>
    <w:basedOn w:val="Policepardfaut"/>
    <w:qFormat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3Car">
    <w:name w:val="Titre 3 Car"/>
    <w:basedOn w:val="Policepardfaut"/>
    <w:semiHidden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2Car">
    <w:name w:val="Titre 2 Car"/>
    <w:basedOn w:val="Policepardfaut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aractresdenumrotationuser">
    <w:name w:val="Caractères de numérotation (user)"/>
    <w:qFormat/>
  </w:style>
  <w:style w:type="paragraph" w:styleId="Titre">
    <w:name w:val="Title"/>
    <w:basedOn w:val="Normal"/>
    <w:next w:val="Corpsdetexte"/>
    <w:qFormat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Corpsdetexte">
    <w:name w:val="Body Text"/>
    <w:basedOn w:val="Normal"/>
    <w:pPr>
      <w:widowControl w:val="0"/>
      <w:spacing w:after="120"/>
    </w:pPr>
    <w:rPr>
      <w:szCs w:val="20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itreuser">
    <w:name w:val="Titre (user)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ansinterligne">
    <w:name w:val="No Spacing"/>
    <w:uiPriority w:val="1"/>
    <w:qFormat/>
  </w:style>
  <w:style w:type="paragraph" w:styleId="Sous-titre">
    <w:name w:val="Subtitle"/>
    <w:basedOn w:val="Normal"/>
    <w:uiPriority w:val="11"/>
    <w:qFormat/>
    <w:pPr>
      <w:spacing w:before="200" w:after="200"/>
    </w:pPr>
  </w:style>
  <w:style w:type="paragraph" w:styleId="Citation">
    <w:name w:val="Quote"/>
    <w:basedOn w:val="Normal"/>
    <w:uiPriority w:val="29"/>
    <w:qFormat/>
    <w:pPr>
      <w:ind w:left="720" w:right="720"/>
    </w:pPr>
    <w:rPr>
      <w:i/>
    </w:rPr>
  </w:style>
  <w:style w:type="paragraph" w:styleId="Citationintens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Notedebasdepage">
    <w:name w:val="footnote text"/>
    <w:basedOn w:val="Normal"/>
    <w:uiPriority w:val="99"/>
    <w:semiHidden/>
    <w:unhideWhenUsed/>
    <w:pPr>
      <w:spacing w:after="40"/>
    </w:pPr>
    <w:rPr>
      <w:sz w:val="18"/>
    </w:rPr>
  </w:style>
  <w:style w:type="paragraph" w:styleId="Notedefin">
    <w:name w:val="endnote text"/>
    <w:basedOn w:val="Normal"/>
    <w:uiPriority w:val="99"/>
    <w:semiHidden/>
    <w:unhideWhenUsed/>
    <w:rPr>
      <w:sz w:val="20"/>
    </w:rPr>
  </w:style>
  <w:style w:type="paragraph" w:styleId="TM2">
    <w:name w:val="toc 2"/>
    <w:basedOn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uiPriority w:val="39"/>
    <w:unhideWhenUsed/>
    <w:pPr>
      <w:spacing w:after="57"/>
      <w:ind w:left="2268"/>
    </w:pPr>
  </w:style>
  <w:style w:type="paragraph" w:styleId="Tabledesillustrations">
    <w:name w:val="table of figures"/>
    <w:basedOn w:val="Normal"/>
    <w:uiPriority w:val="99"/>
    <w:unhideWhenUsed/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rmalWeb">
    <w:name w:val="Normal (Web)"/>
    <w:basedOn w:val="Normal"/>
    <w:qFormat/>
    <w:pPr>
      <w:spacing w:beforeAutospacing="1" w:after="119"/>
    </w:pPr>
  </w:style>
  <w:style w:type="paragraph" w:styleId="z-Hautduformulaire">
    <w:name w:val="HTML Top of Form"/>
    <w:basedOn w:val="Normal"/>
    <w:qFormat/>
    <w:pPr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qFormat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Normal1">
    <w:name w:val="Normal1"/>
    <w:basedOn w:val="Normal"/>
    <w:qFormat/>
    <w:pPr>
      <w:keepLines/>
      <w:tabs>
        <w:tab w:val="left" w:pos="284"/>
        <w:tab w:val="left" w:pos="567"/>
        <w:tab w:val="left" w:pos="851"/>
      </w:tabs>
      <w:ind w:firstLine="284"/>
    </w:pPr>
    <w:rPr>
      <w:sz w:val="22"/>
      <w:szCs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detexte2">
    <w:name w:val="Body Text Indent 2"/>
    <w:basedOn w:val="Normal"/>
    <w:qFormat/>
    <w:pPr>
      <w:spacing w:after="120" w:line="480" w:lineRule="auto"/>
      <w:ind w:left="283"/>
    </w:pPr>
  </w:style>
  <w:style w:type="paragraph" w:styleId="Commentaire">
    <w:name w:val="annotation text"/>
    <w:basedOn w:val="Normal"/>
    <w:qFormat/>
    <w:rPr>
      <w:sz w:val="20"/>
      <w:szCs w:val="20"/>
    </w:rPr>
  </w:style>
  <w:style w:type="paragraph" w:styleId="Textedebulles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customStyle="1" w:styleId="fcase1ertab">
    <w:name w:val="f_case_1ertab"/>
    <w:basedOn w:val="Normal"/>
    <w:qFormat/>
    <w:pPr>
      <w:tabs>
        <w:tab w:val="left" w:pos="426"/>
      </w:tabs>
      <w:ind w:left="709" w:hanging="709"/>
    </w:pPr>
    <w:rPr>
      <w:rFonts w:ascii="Univers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qFormat/>
    <w:rPr>
      <w:b/>
      <w:bCs/>
    </w:rPr>
  </w:style>
  <w:style w:type="paragraph" w:customStyle="1" w:styleId="En-tteetpieddepageuser">
    <w:name w:val="En-tête et pied de page (user)"/>
    <w:basedOn w:val="Normal"/>
    <w:qFormat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indexheading1">
    <w:name w:val="index heading1"/>
    <w:basedOn w:val="Titre"/>
    <w:qFormat/>
  </w:style>
  <w:style w:type="paragraph" w:customStyle="1" w:styleId="indexheading2">
    <w:name w:val="index heading2"/>
    <w:basedOn w:val="Titre"/>
    <w:qFormat/>
  </w:style>
  <w:style w:type="paragraph" w:styleId="Titreindex">
    <w:name w:val="index heading"/>
    <w:basedOn w:val="Titreuser"/>
  </w:style>
  <w:style w:type="paragraph" w:styleId="En-ttedetabledesmatires">
    <w:name w:val="TOC Heading"/>
    <w:basedOn w:val="Titre1"/>
    <w:uiPriority w:val="39"/>
    <w:unhideWhenUsed/>
    <w:qFormat/>
    <w:pPr>
      <w:keepNext/>
      <w:keepLines/>
      <w:spacing w:before="240" w:line="259" w:lineRule="auto"/>
    </w:pPr>
    <w:rPr>
      <w:rFonts w:asciiTheme="majorHAnsi" w:eastAsiaTheme="majorEastAsia" w:hAnsiTheme="majorHAnsi" w:cstheme="majorBidi"/>
      <w:b w:val="0"/>
      <w:bCs/>
      <w:color w:val="2E74B5" w:themeColor="accent1" w:themeShade="BF"/>
      <w:sz w:val="32"/>
      <w:szCs w:val="32"/>
    </w:rPr>
  </w:style>
  <w:style w:type="paragraph" w:styleId="TM1">
    <w:name w:val="toc 1"/>
    <w:basedOn w:val="Normal"/>
    <w:uiPriority w:val="39"/>
    <w:pPr>
      <w:spacing w:after="100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western">
    <w:name w:val="western"/>
    <w:basedOn w:val="Normal"/>
    <w:qFormat/>
    <w:pPr>
      <w:spacing w:beforeAutospacing="1" w:line="238" w:lineRule="atLeast"/>
    </w:pPr>
    <w:rPr>
      <w:rFonts w:ascii="Book Antiqua" w:hAnsi="Book Antiqua"/>
      <w:color w:val="000000"/>
    </w:rPr>
  </w:style>
  <w:style w:type="paragraph" w:customStyle="1" w:styleId="Contenudecadreuser">
    <w:name w:val="Contenu de cadre (user)"/>
    <w:basedOn w:val="Normal"/>
    <w:qFormat/>
  </w:style>
  <w:style w:type="paragraph" w:customStyle="1" w:styleId="Cadrerelief">
    <w:name w:val="Cadre_relief"/>
    <w:basedOn w:val="Normal"/>
    <w:qFormat/>
    <w:pPr>
      <w:widowControl w:val="0"/>
      <w:pBdr>
        <w:top w:val="single" w:sz="2" w:space="14" w:color="000000"/>
        <w:left w:val="single" w:sz="2" w:space="14" w:color="000000"/>
        <w:bottom w:val="single" w:sz="2" w:space="14" w:color="000000"/>
        <w:right w:val="single" w:sz="2" w:space="14" w:color="000000"/>
      </w:pBdr>
      <w:ind w:left="284" w:right="283"/>
    </w:pPr>
    <w:rPr>
      <w:rFonts w:eastAsia="Arial Unicode MS" w:cs="Tahoma"/>
    </w:rPr>
  </w:style>
  <w:style w:type="paragraph" w:customStyle="1" w:styleId="Reponse">
    <w:name w:val="Reponse"/>
    <w:basedOn w:val="Normal"/>
    <w:uiPriority w:val="99"/>
    <w:qFormat/>
    <w:pPr>
      <w:widowControl w:val="0"/>
      <w:ind w:left="567" w:right="567"/>
    </w:pPr>
    <w:rPr>
      <w:rFonts w:eastAsia="Arial Unicode MS" w:cs="Tahoma"/>
    </w:rPr>
  </w:style>
  <w:style w:type="paragraph" w:customStyle="1" w:styleId="Standard">
    <w:name w:val="Standard"/>
    <w:qFormat/>
    <w:rPr>
      <w:rFonts w:ascii="Liberation Serif" w:eastAsia="SimSun" w:hAnsi="Liberation Serif" w:cs="Lucida Sans"/>
      <w:sz w:val="24"/>
      <w:szCs w:val="24"/>
      <w:lang w:eastAsia="zh-CN" w:bidi="hi-IN"/>
    </w:rPr>
  </w:style>
  <w:style w:type="paragraph" w:customStyle="1" w:styleId="Paragraphe">
    <w:name w:val="Paragraphe"/>
    <w:basedOn w:val="Normal"/>
    <w:qFormat/>
    <w:pPr>
      <w:widowControl w:val="0"/>
      <w:spacing w:before="120"/>
    </w:pPr>
    <w:rPr>
      <w:rFonts w:eastAsia="Arial Unicode MS" w:cs="Tahoma"/>
    </w:rPr>
  </w:style>
  <w:style w:type="paragraph" w:customStyle="1" w:styleId="fcasegauche">
    <w:name w:val="f_case_gauche"/>
    <w:basedOn w:val="Normal"/>
    <w:qFormat/>
    <w:pPr>
      <w:spacing w:after="60"/>
      <w:ind w:left="284" w:hanging="284"/>
    </w:pPr>
  </w:style>
  <w:style w:type="paragraph" w:customStyle="1" w:styleId="Normal2">
    <w:name w:val="Normal2"/>
    <w:basedOn w:val="Normal"/>
    <w:qFormat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  <w:szCs w:val="22"/>
    </w:rPr>
  </w:style>
  <w:style w:type="paragraph" w:customStyle="1" w:styleId="Contenudetableauuser">
    <w:name w:val="Contenu de tableau (user)"/>
    <w:basedOn w:val="Normal"/>
    <w:qFormat/>
    <w:pPr>
      <w:widowControl w:val="0"/>
      <w:suppressLineNumbers/>
    </w:pPr>
  </w:style>
  <w:style w:type="paragraph" w:customStyle="1" w:styleId="Titredetableauuser">
    <w:name w:val="Titre de tableau (user)"/>
    <w:basedOn w:val="Contenudetableauuser"/>
    <w:qFormat/>
    <w:pPr>
      <w:jc w:val="center"/>
    </w:pPr>
    <w:rPr>
      <w:b/>
      <w:bCs/>
    </w:rPr>
  </w:style>
  <w:style w:type="paragraph" w:customStyle="1" w:styleId="Contenudecadre">
    <w:name w:val="Contenu de cadre"/>
    <w:basedOn w:val="Normal"/>
    <w:qFormat/>
  </w:style>
  <w:style w:type="numbering" w:customStyle="1" w:styleId="Pasdeliste">
    <w:name w:val="Pas de liste"/>
    <w:uiPriority w:val="99"/>
    <w:semiHidden/>
    <w:unhideWhenUsed/>
    <w:qFormat/>
  </w:style>
  <w:style w:type="numbering" w:customStyle="1" w:styleId="Pasdelisteuser">
    <w:name w:val="Pas de liste (user)"/>
    <w:uiPriority w:val="99"/>
    <w:semiHidden/>
    <w:unhideWhenUsed/>
    <w:qFormat/>
  </w:style>
  <w:style w:type="numbering" w:customStyle="1" w:styleId="WW8Num3">
    <w:name w:val="WW8Num3"/>
    <w:qFormat/>
  </w:style>
  <w:style w:type="table" w:styleId="Grilledutableau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Tableausimp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Tableausimp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Tableausimp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TableauGrille1Clair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TableauGril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5Fonc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TableauGrille6Couleur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TableauGrille7Couleur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TableauListe1Clair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leauList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TableauList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5Fonc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TableauListe6Couleur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080AB-106C-4517-AD7D-0EDDFEC0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1088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CEREMA</Company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ROISIN Valérie - CEREMA/Siège/DAGeF/AMP</dc:creator>
  <dc:description/>
  <cp:lastModifiedBy>Mme Agnès DUSSUEL</cp:lastModifiedBy>
  <cp:revision>2</cp:revision>
  <dcterms:created xsi:type="dcterms:W3CDTF">2025-09-18T12:00:00Z</dcterms:created>
  <dcterms:modified xsi:type="dcterms:W3CDTF">2025-09-18T12:00:00Z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